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79B" w:rsidRPr="009079F1" w:rsidRDefault="00A52C39" w:rsidP="00DC179B">
      <w:pPr>
        <w:pStyle w:val="NormalWeb"/>
        <w:shd w:val="clear" w:color="auto" w:fill="FFFFFF"/>
        <w:spacing w:before="120" w:beforeAutospacing="0" w:after="120" w:afterAutospacing="0"/>
        <w:jc w:val="both"/>
        <w:rPr>
          <w:b/>
        </w:rPr>
      </w:pPr>
      <w:r w:rsidRPr="009079F1">
        <w:rPr>
          <w:b/>
        </w:rPr>
        <w:t xml:space="preserve">Reliance </w:t>
      </w:r>
      <w:proofErr w:type="spellStart"/>
      <w:r w:rsidRPr="009079F1">
        <w:rPr>
          <w:b/>
        </w:rPr>
        <w:t>Jio</w:t>
      </w:r>
      <w:proofErr w:type="spellEnd"/>
      <w:r w:rsidRPr="009079F1">
        <w:rPr>
          <w:b/>
        </w:rPr>
        <w:t xml:space="preserve"> </w:t>
      </w:r>
      <w:proofErr w:type="spellStart"/>
      <w:r w:rsidRPr="009079F1">
        <w:rPr>
          <w:b/>
        </w:rPr>
        <w:t>Infocomm</w:t>
      </w:r>
      <w:proofErr w:type="spellEnd"/>
      <w:r w:rsidRPr="009079F1">
        <w:rPr>
          <w:b/>
        </w:rPr>
        <w:t xml:space="preserve"> Limited</w:t>
      </w:r>
    </w:p>
    <w:p w:rsidR="005F24D2" w:rsidRPr="009079F1" w:rsidRDefault="005F24D2" w:rsidP="00DC179B">
      <w:pPr>
        <w:pStyle w:val="NormalWeb"/>
        <w:shd w:val="clear" w:color="auto" w:fill="FFFFFF"/>
        <w:spacing w:before="120" w:beforeAutospacing="0" w:after="120" w:afterAutospacing="0"/>
        <w:jc w:val="both"/>
      </w:pPr>
    </w:p>
    <w:p w:rsidR="004072B4" w:rsidRPr="009079F1" w:rsidRDefault="004072B4" w:rsidP="00DC179B">
      <w:pPr>
        <w:pStyle w:val="NormalWeb"/>
        <w:shd w:val="clear" w:color="auto" w:fill="FFFFFF"/>
        <w:spacing w:before="120" w:beforeAutospacing="0" w:after="120" w:afterAutospacing="0"/>
        <w:jc w:val="both"/>
      </w:pPr>
      <w:r w:rsidRPr="009079F1">
        <w:rPr>
          <w:bCs/>
          <w:sz w:val="21"/>
          <w:szCs w:val="21"/>
          <w:shd w:val="clear" w:color="auto" w:fill="FFFFFF"/>
        </w:rPr>
        <w:t xml:space="preserve">Reliance </w:t>
      </w:r>
      <w:proofErr w:type="spellStart"/>
      <w:r w:rsidRPr="009079F1">
        <w:rPr>
          <w:bCs/>
          <w:sz w:val="21"/>
          <w:szCs w:val="21"/>
          <w:shd w:val="clear" w:color="auto" w:fill="FFFFFF"/>
        </w:rPr>
        <w:t>Jio</w:t>
      </w:r>
      <w:proofErr w:type="spellEnd"/>
      <w:r w:rsidRPr="009079F1">
        <w:rPr>
          <w:bCs/>
          <w:sz w:val="21"/>
          <w:szCs w:val="21"/>
          <w:shd w:val="clear" w:color="auto" w:fill="FFFFFF"/>
        </w:rPr>
        <w:t xml:space="preserve"> </w:t>
      </w:r>
      <w:proofErr w:type="spellStart"/>
      <w:r w:rsidRPr="009079F1">
        <w:rPr>
          <w:bCs/>
          <w:sz w:val="21"/>
          <w:szCs w:val="21"/>
          <w:shd w:val="clear" w:color="auto" w:fill="FFFFFF"/>
        </w:rPr>
        <w:t>Infocomm</w:t>
      </w:r>
      <w:proofErr w:type="spellEnd"/>
      <w:r w:rsidRPr="009079F1">
        <w:rPr>
          <w:bCs/>
          <w:sz w:val="21"/>
          <w:szCs w:val="21"/>
          <w:shd w:val="clear" w:color="auto" w:fill="FFFFFF"/>
        </w:rPr>
        <w:t xml:space="preserve"> Limited</w:t>
      </w:r>
      <w:r w:rsidRPr="009079F1">
        <w:rPr>
          <w:sz w:val="21"/>
          <w:szCs w:val="21"/>
          <w:shd w:val="clear" w:color="auto" w:fill="FFFFFF"/>
        </w:rPr>
        <w:t> is an Indian </w:t>
      </w:r>
      <w:hyperlink r:id="rId5" w:tooltip="Mobile network operator" w:history="1">
        <w:r w:rsidRPr="009079F1">
          <w:rPr>
            <w:rStyle w:val="Hyperlink"/>
            <w:color w:val="auto"/>
            <w:sz w:val="21"/>
            <w:szCs w:val="21"/>
            <w:u w:val="none"/>
            <w:shd w:val="clear" w:color="auto" w:fill="FFFFFF"/>
          </w:rPr>
          <w:t>mobile network operator</w:t>
        </w:r>
      </w:hyperlink>
      <w:r w:rsidRPr="009079F1">
        <w:rPr>
          <w:sz w:val="21"/>
          <w:szCs w:val="21"/>
          <w:shd w:val="clear" w:color="auto" w:fill="FFFFFF"/>
        </w:rPr>
        <w:t>. Owned by </w:t>
      </w:r>
      <w:hyperlink r:id="rId6" w:tooltip="Reliance Industries" w:history="1">
        <w:r w:rsidRPr="009079F1">
          <w:rPr>
            <w:rStyle w:val="Hyperlink"/>
            <w:color w:val="auto"/>
            <w:sz w:val="21"/>
            <w:szCs w:val="21"/>
            <w:u w:val="none"/>
            <w:shd w:val="clear" w:color="auto" w:fill="FFFFFF"/>
          </w:rPr>
          <w:t>Reliance Industries</w:t>
        </w:r>
      </w:hyperlink>
      <w:r w:rsidRPr="009079F1">
        <w:rPr>
          <w:sz w:val="21"/>
          <w:szCs w:val="21"/>
          <w:shd w:val="clear" w:color="auto" w:fill="FFFFFF"/>
        </w:rPr>
        <w:t> and headquartered in </w:t>
      </w:r>
      <w:hyperlink r:id="rId7" w:tooltip="Mumbai" w:history="1">
        <w:r w:rsidRPr="009079F1">
          <w:rPr>
            <w:rStyle w:val="Hyperlink"/>
            <w:color w:val="auto"/>
            <w:sz w:val="21"/>
            <w:szCs w:val="21"/>
            <w:u w:val="none"/>
            <w:shd w:val="clear" w:color="auto" w:fill="FFFFFF"/>
          </w:rPr>
          <w:t>Mumbai</w:t>
        </w:r>
      </w:hyperlink>
      <w:r w:rsidRPr="009079F1">
        <w:rPr>
          <w:sz w:val="21"/>
          <w:szCs w:val="21"/>
          <w:shd w:val="clear" w:color="auto" w:fill="FFFFFF"/>
        </w:rPr>
        <w:t>, </w:t>
      </w:r>
      <w:hyperlink r:id="rId8" w:tooltip="Maharashtra" w:history="1">
        <w:r w:rsidRPr="009079F1">
          <w:rPr>
            <w:rStyle w:val="Hyperlink"/>
            <w:color w:val="auto"/>
            <w:sz w:val="21"/>
            <w:szCs w:val="21"/>
            <w:u w:val="none"/>
            <w:shd w:val="clear" w:color="auto" w:fill="FFFFFF"/>
          </w:rPr>
          <w:t>Maharashtra</w:t>
        </w:r>
      </w:hyperlink>
      <w:r w:rsidRPr="009079F1">
        <w:rPr>
          <w:sz w:val="21"/>
          <w:szCs w:val="21"/>
          <w:shd w:val="clear" w:color="auto" w:fill="FFFFFF"/>
        </w:rPr>
        <w:t>, it operates a national </w:t>
      </w:r>
      <w:hyperlink r:id="rId9" w:tooltip="LTE (telecommunication)" w:history="1">
        <w:r w:rsidRPr="009079F1">
          <w:rPr>
            <w:rStyle w:val="Hyperlink"/>
            <w:color w:val="auto"/>
            <w:sz w:val="21"/>
            <w:szCs w:val="21"/>
            <w:u w:val="none"/>
            <w:shd w:val="clear" w:color="auto" w:fill="FFFFFF"/>
          </w:rPr>
          <w:t>LTE</w:t>
        </w:r>
      </w:hyperlink>
      <w:r w:rsidRPr="009079F1">
        <w:rPr>
          <w:sz w:val="21"/>
          <w:szCs w:val="21"/>
          <w:shd w:val="clear" w:color="auto" w:fill="FFFFFF"/>
        </w:rPr>
        <w:t> network with coverage across all 22 </w:t>
      </w:r>
      <w:hyperlink r:id="rId10" w:tooltip="Telecom circle" w:history="1">
        <w:r w:rsidRPr="009079F1">
          <w:rPr>
            <w:rStyle w:val="Hyperlink"/>
            <w:color w:val="auto"/>
            <w:sz w:val="21"/>
            <w:szCs w:val="21"/>
            <w:u w:val="none"/>
            <w:shd w:val="clear" w:color="auto" w:fill="FFFFFF"/>
          </w:rPr>
          <w:t>telecom circles</w:t>
        </w:r>
      </w:hyperlink>
      <w:r w:rsidRPr="009079F1">
        <w:rPr>
          <w:sz w:val="21"/>
          <w:szCs w:val="21"/>
          <w:shd w:val="clear" w:color="auto" w:fill="FFFFFF"/>
        </w:rPr>
        <w:t xml:space="preserve">. </w:t>
      </w:r>
      <w:proofErr w:type="spellStart"/>
      <w:r w:rsidRPr="009079F1">
        <w:rPr>
          <w:sz w:val="21"/>
          <w:szCs w:val="21"/>
          <w:shd w:val="clear" w:color="auto" w:fill="FFFFFF"/>
        </w:rPr>
        <w:t>Jio</w:t>
      </w:r>
      <w:proofErr w:type="spellEnd"/>
      <w:r w:rsidRPr="009079F1">
        <w:rPr>
          <w:sz w:val="21"/>
          <w:szCs w:val="21"/>
          <w:shd w:val="clear" w:color="auto" w:fill="FFFFFF"/>
        </w:rPr>
        <w:t xml:space="preserve"> does not offer </w:t>
      </w:r>
      <w:hyperlink r:id="rId11" w:tooltip="2G" w:history="1">
        <w:r w:rsidRPr="009079F1">
          <w:rPr>
            <w:rStyle w:val="Hyperlink"/>
            <w:color w:val="auto"/>
            <w:sz w:val="21"/>
            <w:szCs w:val="21"/>
            <w:u w:val="none"/>
            <w:shd w:val="clear" w:color="auto" w:fill="FFFFFF"/>
          </w:rPr>
          <w:t>2G</w:t>
        </w:r>
      </w:hyperlink>
      <w:r w:rsidRPr="009079F1">
        <w:rPr>
          <w:sz w:val="21"/>
          <w:szCs w:val="21"/>
          <w:shd w:val="clear" w:color="auto" w:fill="FFFFFF"/>
        </w:rPr>
        <w:t> or </w:t>
      </w:r>
      <w:hyperlink r:id="rId12" w:tooltip="3G" w:history="1">
        <w:r w:rsidRPr="009079F1">
          <w:rPr>
            <w:rStyle w:val="Hyperlink"/>
            <w:color w:val="auto"/>
            <w:sz w:val="21"/>
            <w:szCs w:val="21"/>
            <w:u w:val="none"/>
            <w:shd w:val="clear" w:color="auto" w:fill="FFFFFF"/>
          </w:rPr>
          <w:t>3G</w:t>
        </w:r>
      </w:hyperlink>
      <w:r w:rsidRPr="009079F1">
        <w:rPr>
          <w:sz w:val="21"/>
          <w:szCs w:val="21"/>
          <w:shd w:val="clear" w:color="auto" w:fill="FFFFFF"/>
        </w:rPr>
        <w:t>service, and instead uses </w:t>
      </w:r>
      <w:hyperlink r:id="rId13" w:tooltip="Voice over LTE" w:history="1">
        <w:r w:rsidRPr="009079F1">
          <w:rPr>
            <w:rStyle w:val="Hyperlink"/>
            <w:color w:val="auto"/>
            <w:sz w:val="21"/>
            <w:szCs w:val="21"/>
            <w:u w:val="none"/>
            <w:shd w:val="clear" w:color="auto" w:fill="FFFFFF"/>
          </w:rPr>
          <w:t>voice over LTE</w:t>
        </w:r>
      </w:hyperlink>
      <w:r w:rsidRPr="009079F1">
        <w:rPr>
          <w:sz w:val="21"/>
          <w:szCs w:val="21"/>
          <w:shd w:val="clear" w:color="auto" w:fill="FFFFFF"/>
        </w:rPr>
        <w:t> to provide voice service on its network.</w:t>
      </w:r>
    </w:p>
    <w:p w:rsidR="00DC179B" w:rsidRPr="009079F1" w:rsidRDefault="00DC179B" w:rsidP="00DC179B">
      <w:pPr>
        <w:pStyle w:val="NormalWeb"/>
        <w:shd w:val="clear" w:color="auto" w:fill="FFFFFF"/>
        <w:spacing w:before="120" w:beforeAutospacing="0" w:after="120" w:afterAutospacing="0"/>
        <w:jc w:val="both"/>
      </w:pPr>
      <w:r w:rsidRPr="009079F1">
        <w:t>The company was registered in </w:t>
      </w:r>
      <w:proofErr w:type="spellStart"/>
      <w:r w:rsidR="000363B0" w:rsidRPr="009079F1">
        <w:fldChar w:fldCharType="begin"/>
      </w:r>
      <w:r w:rsidRPr="009079F1">
        <w:instrText xml:space="preserve"> HYPERLINK "https://en.wikipedia.org/wiki/Ambawadi" \o "Ambawadi" </w:instrText>
      </w:r>
      <w:r w:rsidR="000363B0" w:rsidRPr="009079F1">
        <w:fldChar w:fldCharType="separate"/>
      </w:r>
      <w:r w:rsidRPr="009079F1">
        <w:rPr>
          <w:rStyle w:val="Hyperlink"/>
          <w:color w:val="auto"/>
          <w:u w:val="none"/>
        </w:rPr>
        <w:t>Ambawadi</w:t>
      </w:r>
      <w:proofErr w:type="spellEnd"/>
      <w:r w:rsidR="000363B0" w:rsidRPr="009079F1">
        <w:fldChar w:fldCharType="end"/>
      </w:r>
      <w:r w:rsidRPr="009079F1">
        <w:t xml:space="preserve">, </w:t>
      </w:r>
      <w:proofErr w:type="spellStart"/>
      <w:r w:rsidRPr="009079F1">
        <w:t>Ahmedabad</w:t>
      </w:r>
      <w:proofErr w:type="spellEnd"/>
      <w:r w:rsidRPr="009079F1">
        <w:t xml:space="preserve"> (</w:t>
      </w:r>
      <w:hyperlink r:id="rId14" w:tooltip="Gujarat" w:history="1">
        <w:r w:rsidRPr="009079F1">
          <w:rPr>
            <w:rStyle w:val="Hyperlink"/>
            <w:color w:val="auto"/>
            <w:u w:val="none"/>
          </w:rPr>
          <w:t>Gujarat</w:t>
        </w:r>
      </w:hyperlink>
      <w:r w:rsidRPr="009079F1">
        <w:t xml:space="preserve">) on 15 February 2007 as Reliance </w:t>
      </w:r>
      <w:proofErr w:type="spellStart"/>
      <w:r w:rsidRPr="009079F1">
        <w:t>Jio</w:t>
      </w:r>
      <w:proofErr w:type="spellEnd"/>
      <w:r w:rsidRPr="009079F1">
        <w:t xml:space="preserve"> </w:t>
      </w:r>
      <w:proofErr w:type="spellStart"/>
      <w:r w:rsidRPr="009079F1">
        <w:t>Infocomm</w:t>
      </w:r>
      <w:proofErr w:type="spellEnd"/>
      <w:r w:rsidRPr="009079F1">
        <w:t xml:space="preserve"> Limited. In June 2010, </w:t>
      </w:r>
      <w:hyperlink r:id="rId15" w:tooltip="Reliance Industries" w:history="1">
        <w:r w:rsidRPr="009079F1">
          <w:rPr>
            <w:rStyle w:val="Hyperlink"/>
            <w:color w:val="auto"/>
            <w:u w:val="none"/>
          </w:rPr>
          <w:t>Reliance Industries</w:t>
        </w:r>
      </w:hyperlink>
      <w:r w:rsidRPr="009079F1">
        <w:t xml:space="preserve"> (RIL) bought a 95% stake in </w:t>
      </w:r>
      <w:proofErr w:type="spellStart"/>
      <w:r w:rsidRPr="009079F1">
        <w:t>Infotel</w:t>
      </w:r>
      <w:proofErr w:type="spellEnd"/>
      <w:r w:rsidRPr="009079F1">
        <w:t xml:space="preserve"> Broadband Services Limited (IBSL) for </w:t>
      </w:r>
      <w:r w:rsidRPr="009079F1">
        <w:rPr>
          <w:rStyle w:val="nowrap"/>
        </w:rPr>
        <w:t xml:space="preserve">4,800 </w:t>
      </w:r>
      <w:proofErr w:type="spellStart"/>
      <w:r w:rsidRPr="009079F1">
        <w:rPr>
          <w:rStyle w:val="nowrap"/>
        </w:rPr>
        <w:t>crore</w:t>
      </w:r>
      <w:proofErr w:type="spellEnd"/>
      <w:r w:rsidRPr="009079F1">
        <w:t xml:space="preserve"> (US$670 million). Although unlisted, IBSL was the only company that won broadband spectrum in all 22 circles in India in the 4G auction that took place earlier that year. Later continuing as RIL's telecom subsidiary, </w:t>
      </w:r>
      <w:proofErr w:type="spellStart"/>
      <w:r w:rsidRPr="009079F1">
        <w:t>Infotel</w:t>
      </w:r>
      <w:proofErr w:type="spellEnd"/>
      <w:r w:rsidRPr="009079F1">
        <w:t xml:space="preserve"> Broadband Services Limited was renamed as Reliance </w:t>
      </w:r>
      <w:proofErr w:type="spellStart"/>
      <w:r w:rsidRPr="009079F1">
        <w:t>Jio</w:t>
      </w:r>
      <w:proofErr w:type="spellEnd"/>
      <w:r w:rsidRPr="009079F1">
        <w:t xml:space="preserve"> </w:t>
      </w:r>
      <w:proofErr w:type="spellStart"/>
      <w:r w:rsidRPr="009079F1">
        <w:t>Infocomm</w:t>
      </w:r>
      <w:proofErr w:type="spellEnd"/>
      <w:r w:rsidRPr="009079F1">
        <w:t xml:space="preserve"> Limited (RJIL) in January 2013. </w:t>
      </w:r>
    </w:p>
    <w:p w:rsidR="00DC179B" w:rsidRPr="009079F1" w:rsidRDefault="00DC179B" w:rsidP="00DC179B">
      <w:pPr>
        <w:pStyle w:val="NormalWeb"/>
        <w:shd w:val="clear" w:color="auto" w:fill="FFFFFF"/>
        <w:spacing w:before="120" w:beforeAutospacing="0" w:after="120" w:afterAutospacing="0"/>
        <w:jc w:val="both"/>
      </w:pPr>
      <w:r w:rsidRPr="009079F1">
        <w:t xml:space="preserve">In June 2015, </w:t>
      </w:r>
      <w:proofErr w:type="spellStart"/>
      <w:r w:rsidRPr="009079F1">
        <w:t>Jio</w:t>
      </w:r>
      <w:proofErr w:type="spellEnd"/>
      <w:r w:rsidRPr="009079F1">
        <w:t xml:space="preserve"> announced that it would start its operations all over the country by the end of 2015. However, four months later in October, the company's spokesmen sent out a press release stating that the launch was postponed to the first quarter of the financial year 2016–2017. </w:t>
      </w:r>
    </w:p>
    <w:p w:rsidR="00DC179B" w:rsidRPr="009079F1" w:rsidRDefault="00DC179B" w:rsidP="00DC179B">
      <w:pPr>
        <w:pStyle w:val="NormalWeb"/>
        <w:shd w:val="clear" w:color="auto" w:fill="FFFFFF"/>
        <w:spacing w:before="120" w:beforeAutospacing="0" w:after="120" w:afterAutospacing="0"/>
        <w:jc w:val="both"/>
      </w:pPr>
      <w:r w:rsidRPr="009079F1">
        <w:t>Later, in July, a </w:t>
      </w:r>
      <w:hyperlink r:id="rId16" w:tooltip="Public interest litigation in India" w:history="1">
        <w:r w:rsidRPr="009079F1">
          <w:rPr>
            <w:rStyle w:val="Hyperlink"/>
            <w:color w:val="auto"/>
            <w:u w:val="none"/>
          </w:rPr>
          <w:t>PIL</w:t>
        </w:r>
      </w:hyperlink>
      <w:r w:rsidRPr="009079F1">
        <w:t> filed in the Supreme Court by an NGO called the </w:t>
      </w:r>
      <w:hyperlink r:id="rId17" w:tooltip="Centre for Public Interest Litigation" w:history="1">
        <w:r w:rsidRPr="009079F1">
          <w:rPr>
            <w:rStyle w:val="Hyperlink"/>
            <w:color w:val="auto"/>
            <w:u w:val="none"/>
          </w:rPr>
          <w:t>Centre for Public Interest Litigation</w:t>
        </w:r>
      </w:hyperlink>
      <w:r w:rsidRPr="009079F1">
        <w:t>, through </w:t>
      </w:r>
      <w:proofErr w:type="spellStart"/>
      <w:r w:rsidR="000363B0" w:rsidRPr="009079F1">
        <w:fldChar w:fldCharType="begin"/>
      </w:r>
      <w:r w:rsidRPr="009079F1">
        <w:instrText xml:space="preserve"> HYPERLINK "https://en.wikipedia.org/wiki/Prashant_Bhushan" \o "Prashant Bhushan" </w:instrText>
      </w:r>
      <w:r w:rsidR="000363B0" w:rsidRPr="009079F1">
        <w:fldChar w:fldCharType="separate"/>
      </w:r>
      <w:r w:rsidRPr="009079F1">
        <w:rPr>
          <w:rStyle w:val="Hyperlink"/>
          <w:color w:val="auto"/>
          <w:u w:val="none"/>
        </w:rPr>
        <w:t>Prashant</w:t>
      </w:r>
      <w:proofErr w:type="spellEnd"/>
      <w:r w:rsidRPr="009079F1">
        <w:rPr>
          <w:rStyle w:val="Hyperlink"/>
          <w:color w:val="auto"/>
          <w:u w:val="none"/>
        </w:rPr>
        <w:t xml:space="preserve"> </w:t>
      </w:r>
      <w:proofErr w:type="spellStart"/>
      <w:r w:rsidRPr="009079F1">
        <w:rPr>
          <w:rStyle w:val="Hyperlink"/>
          <w:color w:val="auto"/>
          <w:u w:val="none"/>
        </w:rPr>
        <w:t>Bhushan</w:t>
      </w:r>
      <w:proofErr w:type="spellEnd"/>
      <w:r w:rsidR="000363B0" w:rsidRPr="009079F1">
        <w:fldChar w:fldCharType="end"/>
      </w:r>
      <w:r w:rsidRPr="009079F1">
        <w:t xml:space="preserve">, challenged the grant of a pan-India licence to </w:t>
      </w:r>
      <w:proofErr w:type="spellStart"/>
      <w:r w:rsidRPr="009079F1">
        <w:t>Jio</w:t>
      </w:r>
      <w:proofErr w:type="spellEnd"/>
      <w:r w:rsidRPr="009079F1">
        <w:t xml:space="preserve"> by the Government of India. The PIL also alleged that </w:t>
      </w:r>
      <w:proofErr w:type="spellStart"/>
      <w:r w:rsidRPr="009079F1">
        <w:t>Jio</w:t>
      </w:r>
      <w:proofErr w:type="spellEnd"/>
      <w:r w:rsidRPr="009079F1">
        <w:t xml:space="preserve"> was allowed to provide voice telephony along with its </w:t>
      </w:r>
      <w:hyperlink r:id="rId18" w:tooltip="4G" w:history="1">
        <w:r w:rsidRPr="009079F1">
          <w:rPr>
            <w:rStyle w:val="Hyperlink"/>
            <w:color w:val="auto"/>
            <w:u w:val="none"/>
          </w:rPr>
          <w:t>4G data service</w:t>
        </w:r>
      </w:hyperlink>
      <w:r w:rsidRPr="009079F1">
        <w:t>, by paying an additional fee of just </w:t>
      </w:r>
      <w:r w:rsidRPr="009079F1">
        <w:rPr>
          <w:rStyle w:val="nowrap"/>
        </w:rPr>
        <w:t xml:space="preserve">165.8 </w:t>
      </w:r>
      <w:proofErr w:type="spellStart"/>
      <w:r w:rsidRPr="009079F1">
        <w:rPr>
          <w:rStyle w:val="nowrap"/>
        </w:rPr>
        <w:t>crore</w:t>
      </w:r>
      <w:proofErr w:type="spellEnd"/>
      <w:r w:rsidRPr="009079F1">
        <w:t> (US$23 million) which was arbitrary and unreasonable, and contributed to a loss of </w:t>
      </w:r>
      <w:r w:rsidRPr="009079F1">
        <w:rPr>
          <w:rStyle w:val="nowrap"/>
        </w:rPr>
        <w:t xml:space="preserve">2,284.2 </w:t>
      </w:r>
      <w:proofErr w:type="spellStart"/>
      <w:r w:rsidRPr="009079F1">
        <w:rPr>
          <w:rStyle w:val="nowrap"/>
        </w:rPr>
        <w:t>crore</w:t>
      </w:r>
      <w:proofErr w:type="spellEnd"/>
      <w:r w:rsidRPr="009079F1">
        <w:t xml:space="preserve"> (US$320 million) to the exchequer. </w:t>
      </w:r>
    </w:p>
    <w:p w:rsidR="00DC179B" w:rsidRPr="009079F1" w:rsidRDefault="00DC179B" w:rsidP="00DC179B">
      <w:pPr>
        <w:pStyle w:val="NormalWeb"/>
        <w:shd w:val="clear" w:color="auto" w:fill="FFFFFF"/>
        <w:spacing w:before="120" w:beforeAutospacing="0" w:after="120" w:afterAutospacing="0"/>
        <w:jc w:val="both"/>
      </w:pPr>
      <w:r w:rsidRPr="009079F1">
        <w:t>The Indian </w:t>
      </w:r>
      <w:hyperlink r:id="rId19" w:tooltip="Department of Telecommunications" w:history="1">
        <w:r w:rsidRPr="009079F1">
          <w:rPr>
            <w:rStyle w:val="Hyperlink"/>
            <w:color w:val="auto"/>
            <w:u w:val="none"/>
          </w:rPr>
          <w:t>Department of Telecommunications</w:t>
        </w:r>
      </w:hyperlink>
      <w:r w:rsidRPr="009079F1">
        <w:t xml:space="preserve"> (DoT), however, refuted all of CAG's claims. In its statement, DoT explained that the rules for 3G and BWA spectrum didn't restrict BWA winners from providing voice telephony. As a result, the PIL was revoked, and the accusations were dismissed. </w:t>
      </w:r>
    </w:p>
    <w:p w:rsidR="00AA1938" w:rsidRPr="00DA4FB8" w:rsidRDefault="00AA1938" w:rsidP="00DC179B">
      <w:pPr>
        <w:pStyle w:val="NormalWeb"/>
        <w:shd w:val="clear" w:color="auto" w:fill="FFFFFF"/>
        <w:spacing w:before="120" w:beforeAutospacing="0" w:after="120" w:afterAutospacing="0"/>
        <w:jc w:val="both"/>
        <w:rPr>
          <w:b/>
        </w:rPr>
      </w:pPr>
    </w:p>
    <w:p w:rsidR="006C5F66" w:rsidRPr="00DA4FB8" w:rsidRDefault="006C5F66" w:rsidP="006C5F66">
      <w:pPr>
        <w:shd w:val="clear" w:color="auto" w:fill="FFFFFF"/>
        <w:spacing w:after="0" w:line="240" w:lineRule="auto"/>
        <w:jc w:val="both"/>
        <w:rPr>
          <w:rFonts w:ascii="Times New Roman" w:eastAsia="Times New Roman" w:hAnsi="Times New Roman" w:cs="Times New Roman"/>
          <w:b/>
          <w:bCs/>
          <w:sz w:val="24"/>
          <w:szCs w:val="24"/>
        </w:rPr>
      </w:pPr>
      <w:r w:rsidRPr="00DA4FB8">
        <w:rPr>
          <w:rFonts w:ascii="Times New Roman" w:eastAsia="Times New Roman" w:hAnsi="Times New Roman" w:cs="Times New Roman"/>
          <w:b/>
          <w:bCs/>
          <w:sz w:val="24"/>
          <w:szCs w:val="24"/>
        </w:rPr>
        <w:t>JD &amp; Other Details</w:t>
      </w:r>
    </w:p>
    <w:p w:rsidR="006C5F66" w:rsidRPr="009079F1" w:rsidRDefault="006C5F66" w:rsidP="006C5F66">
      <w:pPr>
        <w:shd w:val="clear" w:color="auto" w:fill="FFFFFF"/>
        <w:spacing w:after="0" w:line="240" w:lineRule="auto"/>
        <w:ind w:firstLine="45"/>
        <w:jc w:val="both"/>
        <w:rPr>
          <w:rFonts w:ascii="Times New Roman" w:eastAsia="Times New Roman" w:hAnsi="Times New Roman" w:cs="Times New Roman"/>
        </w:rPr>
      </w:pPr>
    </w:p>
    <w:tbl>
      <w:tblPr>
        <w:tblW w:w="9136" w:type="dxa"/>
        <w:tblInd w:w="108" w:type="dxa"/>
        <w:shd w:val="clear" w:color="auto" w:fill="FFFFFF"/>
        <w:tblCellMar>
          <w:left w:w="0" w:type="dxa"/>
          <w:right w:w="0" w:type="dxa"/>
        </w:tblCellMar>
        <w:tblLook w:val="04A0"/>
      </w:tblPr>
      <w:tblGrid>
        <w:gridCol w:w="2033"/>
        <w:gridCol w:w="7103"/>
      </w:tblGrid>
      <w:tr w:rsidR="006C5F66" w:rsidRPr="009079F1" w:rsidTr="000B2C25">
        <w:tc>
          <w:tcPr>
            <w:tcW w:w="2033" w:type="dxa"/>
            <w:tcBorders>
              <w:top w:val="single" w:sz="8" w:space="0" w:color="auto"/>
              <w:left w:val="single" w:sz="8" w:space="0" w:color="auto"/>
              <w:bottom w:val="single" w:sz="8" w:space="0" w:color="auto"/>
              <w:right w:val="single" w:sz="8" w:space="0" w:color="auto"/>
            </w:tcBorders>
            <w:shd w:val="clear" w:color="auto" w:fill="99CCFF"/>
            <w:noWrap/>
            <w:tcMar>
              <w:top w:w="0" w:type="dxa"/>
              <w:left w:w="108" w:type="dxa"/>
              <w:bottom w:w="0" w:type="dxa"/>
              <w:right w:w="108" w:type="dxa"/>
            </w:tcMar>
            <w:vAlign w:val="center"/>
            <w:hideMark/>
          </w:tcPr>
          <w:p w:rsidR="006C5F66" w:rsidRPr="009079F1" w:rsidRDefault="006C5F66" w:rsidP="000B2C25">
            <w:pPr>
              <w:spacing w:after="0" w:line="240" w:lineRule="auto"/>
              <w:rPr>
                <w:rFonts w:ascii="Times New Roman" w:eastAsia="Times New Roman" w:hAnsi="Times New Roman" w:cs="Times New Roman"/>
              </w:rPr>
            </w:pPr>
            <w:r w:rsidRPr="009079F1">
              <w:rPr>
                <w:rFonts w:ascii="Times New Roman" w:eastAsia="Times New Roman" w:hAnsi="Times New Roman" w:cs="Times New Roman"/>
                <w:bCs/>
                <w:sz w:val="24"/>
                <w:szCs w:val="24"/>
              </w:rPr>
              <w:t>Company</w:t>
            </w:r>
          </w:p>
        </w:tc>
        <w:tc>
          <w:tcPr>
            <w:tcW w:w="7103"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C5F66" w:rsidRPr="009079F1" w:rsidRDefault="006C5F66" w:rsidP="006C5F66">
            <w:pPr>
              <w:pStyle w:val="NormalWeb"/>
              <w:shd w:val="clear" w:color="auto" w:fill="FFFFFF"/>
              <w:spacing w:before="120" w:beforeAutospacing="0" w:after="120" w:afterAutospacing="0"/>
              <w:jc w:val="both"/>
            </w:pPr>
            <w:r w:rsidRPr="009079F1">
              <w:t xml:space="preserve">Reliance </w:t>
            </w:r>
            <w:proofErr w:type="spellStart"/>
            <w:r w:rsidRPr="009079F1">
              <w:t>Jio</w:t>
            </w:r>
            <w:proofErr w:type="spellEnd"/>
            <w:r w:rsidRPr="009079F1">
              <w:t xml:space="preserve"> </w:t>
            </w:r>
            <w:proofErr w:type="spellStart"/>
            <w:r w:rsidRPr="009079F1">
              <w:t>Infocomm</w:t>
            </w:r>
            <w:proofErr w:type="spellEnd"/>
            <w:r w:rsidRPr="009079F1">
              <w:t xml:space="preserve"> Limited</w:t>
            </w:r>
          </w:p>
          <w:p w:rsidR="006C5F66" w:rsidRPr="009079F1" w:rsidRDefault="006C5F66" w:rsidP="006C5F66">
            <w:pPr>
              <w:spacing w:after="0" w:line="240" w:lineRule="auto"/>
              <w:ind w:right="15"/>
              <w:rPr>
                <w:rFonts w:ascii="Times New Roman" w:eastAsia="Times New Roman" w:hAnsi="Times New Roman" w:cs="Times New Roman"/>
              </w:rPr>
            </w:pPr>
          </w:p>
        </w:tc>
      </w:tr>
      <w:tr w:rsidR="006C5F66" w:rsidRPr="009079F1" w:rsidTr="000B2C25">
        <w:trPr>
          <w:trHeight w:val="653"/>
        </w:trPr>
        <w:tc>
          <w:tcPr>
            <w:tcW w:w="2033" w:type="dxa"/>
            <w:tcBorders>
              <w:top w:val="nil"/>
              <w:left w:val="single" w:sz="8" w:space="0" w:color="auto"/>
              <w:bottom w:val="single" w:sz="8" w:space="0" w:color="auto"/>
              <w:right w:val="single" w:sz="8" w:space="0" w:color="auto"/>
            </w:tcBorders>
            <w:shd w:val="clear" w:color="auto" w:fill="99CCFF"/>
            <w:noWrap/>
            <w:tcMar>
              <w:top w:w="0" w:type="dxa"/>
              <w:left w:w="108" w:type="dxa"/>
              <w:bottom w:w="0" w:type="dxa"/>
              <w:right w:w="108" w:type="dxa"/>
            </w:tcMar>
            <w:vAlign w:val="center"/>
            <w:hideMark/>
          </w:tcPr>
          <w:p w:rsidR="006C5F66" w:rsidRPr="009079F1" w:rsidRDefault="006C5F66" w:rsidP="000B2C25">
            <w:pPr>
              <w:spacing w:after="0" w:line="240" w:lineRule="auto"/>
              <w:rPr>
                <w:rFonts w:ascii="Times New Roman" w:eastAsia="Times New Roman" w:hAnsi="Times New Roman" w:cs="Times New Roman"/>
              </w:rPr>
            </w:pPr>
            <w:r w:rsidRPr="009079F1">
              <w:rPr>
                <w:rFonts w:ascii="Times New Roman" w:eastAsia="Times New Roman" w:hAnsi="Times New Roman" w:cs="Times New Roman"/>
                <w:bCs/>
                <w:sz w:val="24"/>
                <w:szCs w:val="24"/>
              </w:rPr>
              <w:t>Website</w:t>
            </w:r>
          </w:p>
        </w:tc>
        <w:tc>
          <w:tcPr>
            <w:tcW w:w="710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C5F66" w:rsidRPr="009079F1" w:rsidRDefault="000363B0" w:rsidP="000B2C25">
            <w:pPr>
              <w:spacing w:after="0" w:line="240" w:lineRule="auto"/>
              <w:ind w:right="15"/>
              <w:rPr>
                <w:rFonts w:ascii="Times New Roman" w:eastAsia="Times New Roman" w:hAnsi="Times New Roman" w:cs="Times New Roman"/>
                <w:sz w:val="24"/>
                <w:szCs w:val="24"/>
              </w:rPr>
            </w:pPr>
            <w:hyperlink r:id="rId20" w:history="1">
              <w:r w:rsidR="006C5F66" w:rsidRPr="009079F1">
                <w:rPr>
                  <w:rStyle w:val="Hyperlink"/>
                  <w:rFonts w:ascii="Times New Roman" w:hAnsi="Times New Roman" w:cs="Times New Roman"/>
                  <w:color w:val="auto"/>
                </w:rPr>
                <w:t>http://www.ril.com/</w:t>
              </w:r>
            </w:hyperlink>
          </w:p>
        </w:tc>
      </w:tr>
      <w:tr w:rsidR="006C5F66" w:rsidRPr="009079F1" w:rsidTr="000B2C25">
        <w:tc>
          <w:tcPr>
            <w:tcW w:w="2033" w:type="dxa"/>
            <w:tcBorders>
              <w:top w:val="nil"/>
              <w:left w:val="single" w:sz="8" w:space="0" w:color="auto"/>
              <w:bottom w:val="single" w:sz="8" w:space="0" w:color="auto"/>
              <w:right w:val="single" w:sz="8" w:space="0" w:color="auto"/>
            </w:tcBorders>
            <w:shd w:val="clear" w:color="auto" w:fill="99CCFF"/>
            <w:noWrap/>
            <w:tcMar>
              <w:top w:w="0" w:type="dxa"/>
              <w:left w:w="108" w:type="dxa"/>
              <w:bottom w:w="0" w:type="dxa"/>
              <w:right w:w="108" w:type="dxa"/>
            </w:tcMar>
            <w:vAlign w:val="center"/>
            <w:hideMark/>
          </w:tcPr>
          <w:p w:rsidR="006C5F66" w:rsidRPr="009079F1" w:rsidRDefault="006C5F66" w:rsidP="000B2C25">
            <w:pPr>
              <w:spacing w:after="0" w:line="240" w:lineRule="auto"/>
              <w:rPr>
                <w:rFonts w:ascii="Times New Roman" w:eastAsia="Times New Roman" w:hAnsi="Times New Roman" w:cs="Times New Roman"/>
                <w:bCs/>
                <w:sz w:val="24"/>
                <w:szCs w:val="24"/>
              </w:rPr>
            </w:pPr>
            <w:r w:rsidRPr="009079F1">
              <w:rPr>
                <w:rFonts w:ascii="Times New Roman" w:eastAsia="Times New Roman" w:hAnsi="Times New Roman" w:cs="Times New Roman"/>
                <w:bCs/>
                <w:sz w:val="24"/>
                <w:szCs w:val="24"/>
              </w:rPr>
              <w:t>Date of Drive</w:t>
            </w:r>
          </w:p>
        </w:tc>
        <w:tc>
          <w:tcPr>
            <w:tcW w:w="710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C5F66" w:rsidRPr="009079F1" w:rsidRDefault="009079F1" w:rsidP="000B2C25">
            <w:pPr>
              <w:spacing w:after="0" w:line="240" w:lineRule="auto"/>
              <w:ind w:right="15"/>
              <w:rPr>
                <w:rFonts w:ascii="Times New Roman" w:eastAsia="Times New Roman" w:hAnsi="Times New Roman" w:cs="Times New Roman"/>
              </w:rPr>
            </w:pPr>
            <w:r>
              <w:rPr>
                <w:rFonts w:ascii="Times New Roman" w:eastAsia="Times New Roman" w:hAnsi="Times New Roman" w:cs="Times New Roman"/>
                <w:bCs/>
                <w:sz w:val="24"/>
                <w:szCs w:val="24"/>
              </w:rPr>
              <w:t>December  14, 2020 (Monday</w:t>
            </w:r>
            <w:r w:rsidR="006C5F66" w:rsidRPr="009079F1">
              <w:rPr>
                <w:rFonts w:ascii="Times New Roman" w:eastAsia="Times New Roman" w:hAnsi="Times New Roman" w:cs="Times New Roman"/>
                <w:bCs/>
                <w:sz w:val="24"/>
                <w:szCs w:val="24"/>
              </w:rPr>
              <w:t>)-Final  date</w:t>
            </w:r>
          </w:p>
          <w:p w:rsidR="006C5F66" w:rsidRPr="009079F1" w:rsidRDefault="006C5F66" w:rsidP="000B2C25">
            <w:pPr>
              <w:spacing w:after="0" w:line="240" w:lineRule="auto"/>
              <w:ind w:right="15"/>
              <w:rPr>
                <w:rFonts w:ascii="Times New Roman" w:eastAsia="Times New Roman" w:hAnsi="Times New Roman" w:cs="Times New Roman"/>
                <w:bCs/>
                <w:sz w:val="24"/>
                <w:szCs w:val="24"/>
              </w:rPr>
            </w:pPr>
          </w:p>
        </w:tc>
      </w:tr>
      <w:tr w:rsidR="006C5F66" w:rsidRPr="009079F1" w:rsidTr="000B2C25">
        <w:tc>
          <w:tcPr>
            <w:tcW w:w="2033" w:type="dxa"/>
            <w:tcBorders>
              <w:top w:val="nil"/>
              <w:left w:val="single" w:sz="8" w:space="0" w:color="auto"/>
              <w:bottom w:val="single" w:sz="8" w:space="0" w:color="auto"/>
              <w:right w:val="single" w:sz="8" w:space="0" w:color="auto"/>
            </w:tcBorders>
            <w:shd w:val="clear" w:color="auto" w:fill="99CCFF"/>
            <w:noWrap/>
            <w:tcMar>
              <w:top w:w="0" w:type="dxa"/>
              <w:left w:w="108" w:type="dxa"/>
              <w:bottom w:w="0" w:type="dxa"/>
              <w:right w:w="108" w:type="dxa"/>
            </w:tcMar>
            <w:vAlign w:val="center"/>
            <w:hideMark/>
          </w:tcPr>
          <w:p w:rsidR="006C5F66" w:rsidRPr="009079F1" w:rsidRDefault="006C5F66" w:rsidP="000B2C25">
            <w:pPr>
              <w:pStyle w:val="ListParagraph"/>
              <w:spacing w:after="0" w:line="240" w:lineRule="auto"/>
              <w:rPr>
                <w:rFonts w:ascii="Times New Roman" w:eastAsia="Times New Roman" w:hAnsi="Times New Roman" w:cs="Times New Roman"/>
              </w:rPr>
            </w:pPr>
          </w:p>
          <w:p w:rsidR="006C5F66" w:rsidRPr="009079F1" w:rsidRDefault="006C5F66" w:rsidP="000B2C25">
            <w:pPr>
              <w:spacing w:after="0" w:line="240" w:lineRule="auto"/>
              <w:rPr>
                <w:rFonts w:ascii="Times New Roman" w:eastAsia="Times New Roman" w:hAnsi="Times New Roman" w:cs="Times New Roman"/>
              </w:rPr>
            </w:pPr>
            <w:r w:rsidRPr="009079F1">
              <w:rPr>
                <w:rFonts w:ascii="Times New Roman" w:eastAsia="Times New Roman" w:hAnsi="Times New Roman" w:cs="Times New Roman"/>
                <w:bCs/>
                <w:sz w:val="24"/>
                <w:szCs w:val="24"/>
              </w:rPr>
              <w:t>Time</w:t>
            </w:r>
          </w:p>
        </w:tc>
        <w:tc>
          <w:tcPr>
            <w:tcW w:w="710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C5F66" w:rsidRPr="009079F1" w:rsidRDefault="009079F1" w:rsidP="009079F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10:00 am sharp</w:t>
            </w:r>
          </w:p>
        </w:tc>
      </w:tr>
      <w:tr w:rsidR="006C5F66" w:rsidRPr="009079F1" w:rsidTr="000B2C25">
        <w:tc>
          <w:tcPr>
            <w:tcW w:w="2033" w:type="dxa"/>
            <w:tcBorders>
              <w:top w:val="nil"/>
              <w:left w:val="single" w:sz="8" w:space="0" w:color="auto"/>
              <w:bottom w:val="single" w:sz="8" w:space="0" w:color="auto"/>
              <w:right w:val="single" w:sz="8" w:space="0" w:color="auto"/>
            </w:tcBorders>
            <w:shd w:val="clear" w:color="auto" w:fill="99CCFF"/>
            <w:noWrap/>
            <w:tcMar>
              <w:top w:w="0" w:type="dxa"/>
              <w:left w:w="108" w:type="dxa"/>
              <w:bottom w:w="0" w:type="dxa"/>
              <w:right w:w="108" w:type="dxa"/>
            </w:tcMar>
            <w:vAlign w:val="center"/>
            <w:hideMark/>
          </w:tcPr>
          <w:p w:rsidR="006C5F66" w:rsidRPr="009079F1" w:rsidRDefault="006C5F66" w:rsidP="000B2C25">
            <w:pPr>
              <w:spacing w:after="0" w:line="240" w:lineRule="auto"/>
              <w:rPr>
                <w:rFonts w:ascii="Times New Roman" w:eastAsia="Times New Roman" w:hAnsi="Times New Roman" w:cs="Times New Roman"/>
              </w:rPr>
            </w:pPr>
            <w:r w:rsidRPr="009079F1">
              <w:rPr>
                <w:rFonts w:ascii="Times New Roman" w:eastAsia="Times New Roman" w:hAnsi="Times New Roman" w:cs="Times New Roman"/>
                <w:bCs/>
                <w:sz w:val="24"/>
                <w:szCs w:val="24"/>
              </w:rPr>
              <w:t>Venue</w:t>
            </w:r>
          </w:p>
        </w:tc>
        <w:tc>
          <w:tcPr>
            <w:tcW w:w="710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C5F66" w:rsidRPr="009079F1" w:rsidRDefault="006C5F66" w:rsidP="000B2C25">
            <w:pPr>
              <w:spacing w:after="0" w:line="240" w:lineRule="auto"/>
              <w:rPr>
                <w:rFonts w:ascii="Times New Roman" w:eastAsia="Times New Roman" w:hAnsi="Times New Roman" w:cs="Times New Roman"/>
              </w:rPr>
            </w:pPr>
            <w:r w:rsidRPr="009079F1">
              <w:rPr>
                <w:rFonts w:ascii="Times New Roman" w:eastAsia="Times New Roman" w:hAnsi="Times New Roman" w:cs="Times New Roman"/>
                <w:bCs/>
                <w:sz w:val="24"/>
                <w:szCs w:val="24"/>
              </w:rPr>
              <w:t xml:space="preserve">JB Institute of Technology, (JBIT) </w:t>
            </w:r>
            <w:proofErr w:type="spellStart"/>
            <w:r w:rsidRPr="009079F1">
              <w:rPr>
                <w:rFonts w:ascii="Times New Roman" w:eastAsia="Times New Roman" w:hAnsi="Times New Roman" w:cs="Times New Roman"/>
                <w:bCs/>
                <w:sz w:val="24"/>
                <w:szCs w:val="24"/>
              </w:rPr>
              <w:t>Dehradun</w:t>
            </w:r>
            <w:proofErr w:type="spellEnd"/>
            <w:r w:rsidRPr="009079F1">
              <w:rPr>
                <w:rFonts w:ascii="Times New Roman" w:eastAsia="Times New Roman" w:hAnsi="Times New Roman" w:cs="Times New Roman"/>
                <w:bCs/>
                <w:sz w:val="24"/>
                <w:szCs w:val="24"/>
              </w:rPr>
              <w:t xml:space="preserve"> (UK.) India</w:t>
            </w:r>
          </w:p>
          <w:p w:rsidR="006C5F66" w:rsidRPr="009079F1" w:rsidRDefault="006C5F66" w:rsidP="000B2C25">
            <w:pPr>
              <w:spacing w:after="0" w:line="240" w:lineRule="auto"/>
              <w:rPr>
                <w:rFonts w:ascii="Times New Roman" w:eastAsia="Times New Roman" w:hAnsi="Times New Roman" w:cs="Times New Roman"/>
              </w:rPr>
            </w:pPr>
          </w:p>
        </w:tc>
      </w:tr>
      <w:tr w:rsidR="006C5F66" w:rsidRPr="009079F1" w:rsidTr="000B2C25">
        <w:trPr>
          <w:trHeight w:val="610"/>
        </w:trPr>
        <w:tc>
          <w:tcPr>
            <w:tcW w:w="2033" w:type="dxa"/>
            <w:tcBorders>
              <w:top w:val="nil"/>
              <w:left w:val="single" w:sz="8" w:space="0" w:color="auto"/>
              <w:bottom w:val="single" w:sz="8" w:space="0" w:color="auto"/>
              <w:right w:val="single" w:sz="8" w:space="0" w:color="auto"/>
            </w:tcBorders>
            <w:shd w:val="clear" w:color="auto" w:fill="99CCFF"/>
            <w:noWrap/>
            <w:tcMar>
              <w:top w:w="0" w:type="dxa"/>
              <w:left w:w="108" w:type="dxa"/>
              <w:bottom w:w="0" w:type="dxa"/>
              <w:right w:w="108" w:type="dxa"/>
            </w:tcMar>
            <w:vAlign w:val="center"/>
            <w:hideMark/>
          </w:tcPr>
          <w:p w:rsidR="006C5F66" w:rsidRPr="009079F1" w:rsidRDefault="006C5F66" w:rsidP="000B2C25">
            <w:pPr>
              <w:spacing w:after="0" w:line="240" w:lineRule="auto"/>
              <w:rPr>
                <w:rFonts w:ascii="Times New Roman" w:eastAsia="Times New Roman" w:hAnsi="Times New Roman" w:cs="Times New Roman"/>
              </w:rPr>
            </w:pPr>
            <w:r w:rsidRPr="009079F1">
              <w:rPr>
                <w:rFonts w:ascii="Times New Roman" w:eastAsia="Times New Roman" w:hAnsi="Times New Roman" w:cs="Times New Roman"/>
                <w:bCs/>
                <w:sz w:val="24"/>
                <w:szCs w:val="24"/>
              </w:rPr>
              <w:t>Batch</w:t>
            </w:r>
          </w:p>
        </w:tc>
        <w:tc>
          <w:tcPr>
            <w:tcW w:w="710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C5F66" w:rsidRPr="009079F1" w:rsidRDefault="005C665F" w:rsidP="000B2C25">
            <w:pPr>
              <w:spacing w:after="0" w:line="240" w:lineRule="auto"/>
              <w:rPr>
                <w:rFonts w:ascii="Times New Roman" w:eastAsia="Times New Roman" w:hAnsi="Times New Roman" w:cs="Times New Roman"/>
              </w:rPr>
            </w:pPr>
            <w:r w:rsidRPr="009079F1">
              <w:rPr>
                <w:rFonts w:ascii="Times New Roman" w:eastAsia="Times New Roman" w:hAnsi="Times New Roman" w:cs="Times New Roman"/>
                <w:bCs/>
                <w:sz w:val="24"/>
                <w:szCs w:val="24"/>
              </w:rPr>
              <w:t>20</w:t>
            </w:r>
            <w:r w:rsidR="009079F1">
              <w:rPr>
                <w:rFonts w:ascii="Times New Roman" w:eastAsia="Times New Roman" w:hAnsi="Times New Roman" w:cs="Times New Roman"/>
                <w:bCs/>
                <w:sz w:val="24"/>
                <w:szCs w:val="24"/>
              </w:rPr>
              <w:t>18, 2019,2020, 2021</w:t>
            </w:r>
          </w:p>
        </w:tc>
      </w:tr>
      <w:tr w:rsidR="006C5F66" w:rsidRPr="009079F1" w:rsidTr="000B2C25">
        <w:trPr>
          <w:trHeight w:val="610"/>
        </w:trPr>
        <w:tc>
          <w:tcPr>
            <w:tcW w:w="2033" w:type="dxa"/>
            <w:tcBorders>
              <w:top w:val="nil"/>
              <w:left w:val="single" w:sz="8" w:space="0" w:color="auto"/>
              <w:bottom w:val="single" w:sz="8" w:space="0" w:color="auto"/>
              <w:right w:val="single" w:sz="8" w:space="0" w:color="auto"/>
            </w:tcBorders>
            <w:shd w:val="clear" w:color="auto" w:fill="99CCFF"/>
            <w:noWrap/>
            <w:tcMar>
              <w:top w:w="0" w:type="dxa"/>
              <w:left w:w="108" w:type="dxa"/>
              <w:bottom w:w="0" w:type="dxa"/>
              <w:right w:w="108" w:type="dxa"/>
            </w:tcMar>
            <w:vAlign w:val="center"/>
            <w:hideMark/>
          </w:tcPr>
          <w:p w:rsidR="006C5F66" w:rsidRPr="009079F1" w:rsidRDefault="006C5F66" w:rsidP="000B2C25">
            <w:pPr>
              <w:spacing w:after="0" w:line="240" w:lineRule="auto"/>
              <w:rPr>
                <w:rFonts w:ascii="Times New Roman" w:eastAsia="Times New Roman" w:hAnsi="Times New Roman" w:cs="Times New Roman"/>
                <w:bCs/>
                <w:sz w:val="24"/>
                <w:szCs w:val="24"/>
              </w:rPr>
            </w:pPr>
            <w:r w:rsidRPr="009079F1">
              <w:rPr>
                <w:rFonts w:ascii="Times New Roman" w:eastAsia="Times New Roman" w:hAnsi="Times New Roman" w:cs="Times New Roman"/>
                <w:bCs/>
                <w:sz w:val="24"/>
                <w:szCs w:val="24"/>
              </w:rPr>
              <w:t>Eligible Courses &amp; Streams</w:t>
            </w:r>
          </w:p>
        </w:tc>
        <w:tc>
          <w:tcPr>
            <w:tcW w:w="710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079F1" w:rsidRDefault="009079F1" w:rsidP="009079F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9544B1">
              <w:rPr>
                <w:rFonts w:ascii="Times New Roman" w:eastAsia="Times New Roman" w:hAnsi="Times New Roman" w:cs="Times New Roman"/>
                <w:sz w:val="24"/>
                <w:szCs w:val="24"/>
              </w:rPr>
              <w:t>Tech</w:t>
            </w:r>
            <w:r>
              <w:rPr>
                <w:rFonts w:ascii="Times New Roman" w:eastAsia="Times New Roman" w:hAnsi="Times New Roman" w:cs="Times New Roman"/>
                <w:sz w:val="24"/>
                <w:szCs w:val="24"/>
              </w:rPr>
              <w:t xml:space="preserve">, </w:t>
            </w:r>
            <w:r w:rsidRPr="009544B1">
              <w:rPr>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Diploma, </w:t>
            </w:r>
            <w:r w:rsidRPr="009544B1">
              <w:rPr>
                <w:rFonts w:ascii="Times New Roman" w:eastAsia="Times New Roman" w:hAnsi="Times New Roman" w:cs="Times New Roman"/>
                <w:sz w:val="24"/>
                <w:szCs w:val="24"/>
              </w:rPr>
              <w:t>ITI</w:t>
            </w:r>
            <w:r>
              <w:rPr>
                <w:rFonts w:ascii="Times New Roman" w:eastAsia="Times New Roman" w:hAnsi="Times New Roman" w:cs="Times New Roman"/>
                <w:sz w:val="24"/>
                <w:szCs w:val="24"/>
              </w:rPr>
              <w:t>, BBA, MBA, BCA, MCA, BSc, Any Graduates</w:t>
            </w:r>
          </w:p>
          <w:p w:rsidR="006C5F66" w:rsidRPr="009079F1" w:rsidRDefault="006C5F66" w:rsidP="00625216">
            <w:pPr>
              <w:spacing w:after="0" w:line="240" w:lineRule="auto"/>
              <w:rPr>
                <w:rFonts w:ascii="Times New Roman" w:eastAsia="Times New Roman" w:hAnsi="Times New Roman" w:cs="Times New Roman"/>
                <w:bCs/>
                <w:sz w:val="24"/>
                <w:szCs w:val="24"/>
              </w:rPr>
            </w:pPr>
          </w:p>
        </w:tc>
      </w:tr>
      <w:tr w:rsidR="006C5F66" w:rsidRPr="009079F1" w:rsidTr="000B2C25">
        <w:tc>
          <w:tcPr>
            <w:tcW w:w="2033" w:type="dxa"/>
            <w:tcBorders>
              <w:top w:val="nil"/>
              <w:left w:val="single" w:sz="8" w:space="0" w:color="auto"/>
              <w:bottom w:val="single" w:sz="8" w:space="0" w:color="auto"/>
              <w:right w:val="single" w:sz="8" w:space="0" w:color="auto"/>
            </w:tcBorders>
            <w:shd w:val="clear" w:color="auto" w:fill="99CCFF"/>
            <w:noWrap/>
            <w:tcMar>
              <w:top w:w="0" w:type="dxa"/>
              <w:left w:w="108" w:type="dxa"/>
              <w:bottom w:w="0" w:type="dxa"/>
              <w:right w:w="108" w:type="dxa"/>
            </w:tcMar>
            <w:vAlign w:val="center"/>
            <w:hideMark/>
          </w:tcPr>
          <w:p w:rsidR="006C5F66" w:rsidRPr="009079F1" w:rsidRDefault="006C5F66" w:rsidP="000B2C25">
            <w:pPr>
              <w:spacing w:after="0" w:line="240" w:lineRule="auto"/>
              <w:rPr>
                <w:rFonts w:ascii="Times New Roman" w:eastAsia="Times New Roman" w:hAnsi="Times New Roman" w:cs="Times New Roman"/>
              </w:rPr>
            </w:pPr>
            <w:r w:rsidRPr="009079F1">
              <w:rPr>
                <w:rFonts w:ascii="Times New Roman" w:eastAsia="Times New Roman" w:hAnsi="Times New Roman" w:cs="Times New Roman"/>
                <w:bCs/>
                <w:sz w:val="24"/>
                <w:szCs w:val="24"/>
              </w:rPr>
              <w:lastRenderedPageBreak/>
              <w:t>Eligibility Criteria &amp; Jobs Profiles</w:t>
            </w:r>
          </w:p>
        </w:tc>
        <w:tc>
          <w:tcPr>
            <w:tcW w:w="710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079F1" w:rsidRDefault="009079F1" w:rsidP="009079F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9544B1">
              <w:rPr>
                <w:rFonts w:ascii="Times New Roman" w:eastAsia="Times New Roman" w:hAnsi="Times New Roman" w:cs="Times New Roman"/>
                <w:sz w:val="24"/>
                <w:szCs w:val="24"/>
              </w:rPr>
              <w:t>Tech</w:t>
            </w:r>
            <w:r>
              <w:rPr>
                <w:rFonts w:ascii="Times New Roman" w:eastAsia="Times New Roman" w:hAnsi="Times New Roman" w:cs="Times New Roman"/>
                <w:sz w:val="24"/>
                <w:szCs w:val="24"/>
              </w:rPr>
              <w:t xml:space="preserve">, </w:t>
            </w:r>
            <w:r w:rsidRPr="009544B1">
              <w:rPr>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Diploma, </w:t>
            </w:r>
            <w:r w:rsidRPr="009544B1">
              <w:rPr>
                <w:rFonts w:ascii="Times New Roman" w:eastAsia="Times New Roman" w:hAnsi="Times New Roman" w:cs="Times New Roman"/>
                <w:sz w:val="24"/>
                <w:szCs w:val="24"/>
              </w:rPr>
              <w:t>ITI</w:t>
            </w:r>
            <w:r>
              <w:rPr>
                <w:rFonts w:ascii="Times New Roman" w:eastAsia="Times New Roman" w:hAnsi="Times New Roman" w:cs="Times New Roman"/>
                <w:sz w:val="24"/>
                <w:szCs w:val="24"/>
              </w:rPr>
              <w:t>, BBA, MBA, BCA, MCA, BSc, Any Graduates</w:t>
            </w:r>
          </w:p>
          <w:p w:rsidR="005C665F" w:rsidRPr="009079F1" w:rsidRDefault="005C665F" w:rsidP="005C665F">
            <w:pPr>
              <w:shd w:val="clear" w:color="auto" w:fill="FFFFFF"/>
              <w:spacing w:after="0" w:line="240" w:lineRule="auto"/>
              <w:rPr>
                <w:rFonts w:ascii="Times New Roman" w:eastAsia="Times New Roman" w:hAnsi="Times New Roman" w:cs="Times New Roman"/>
                <w:sz w:val="24"/>
                <w:szCs w:val="24"/>
                <w:lang w:val="en-US" w:eastAsia="en-US"/>
              </w:rPr>
            </w:pPr>
            <w:r w:rsidRPr="009079F1">
              <w:rPr>
                <w:rFonts w:ascii="Times New Roman" w:eastAsia="Times New Roman" w:hAnsi="Times New Roman" w:cs="Times New Roman"/>
                <w:sz w:val="24"/>
                <w:szCs w:val="24"/>
                <w:lang w:val="en-US" w:eastAsia="en-US"/>
              </w:rPr>
              <w:t xml:space="preserve">Installation of </w:t>
            </w:r>
            <w:proofErr w:type="spellStart"/>
            <w:r w:rsidRPr="009079F1">
              <w:rPr>
                <w:rFonts w:ascii="Times New Roman" w:eastAsia="Times New Roman" w:hAnsi="Times New Roman" w:cs="Times New Roman"/>
                <w:sz w:val="24"/>
                <w:szCs w:val="24"/>
                <w:lang w:val="en-US" w:eastAsia="en-US"/>
              </w:rPr>
              <w:t>Jio</w:t>
            </w:r>
            <w:proofErr w:type="spellEnd"/>
            <w:r w:rsidRPr="009079F1">
              <w:rPr>
                <w:rFonts w:ascii="Times New Roman" w:eastAsia="Times New Roman" w:hAnsi="Times New Roman" w:cs="Times New Roman"/>
                <w:sz w:val="24"/>
                <w:szCs w:val="24"/>
                <w:lang w:val="en-US" w:eastAsia="en-US"/>
              </w:rPr>
              <w:t xml:space="preserve"> </w:t>
            </w:r>
            <w:proofErr w:type="spellStart"/>
            <w:r w:rsidRPr="009079F1">
              <w:rPr>
                <w:rFonts w:ascii="Times New Roman" w:eastAsia="Times New Roman" w:hAnsi="Times New Roman" w:cs="Times New Roman"/>
                <w:sz w:val="24"/>
                <w:szCs w:val="24"/>
                <w:lang w:val="en-US" w:eastAsia="en-US"/>
              </w:rPr>
              <w:t>GigaFibre</w:t>
            </w:r>
            <w:proofErr w:type="spellEnd"/>
            <w:r w:rsidRPr="009079F1">
              <w:rPr>
                <w:rFonts w:ascii="Times New Roman" w:eastAsia="Times New Roman" w:hAnsi="Times New Roman" w:cs="Times New Roman"/>
                <w:sz w:val="24"/>
                <w:szCs w:val="24"/>
                <w:lang w:val="en-US" w:eastAsia="en-US"/>
              </w:rPr>
              <w:t xml:space="preserve"> solution ensuring best customer experience</w:t>
            </w:r>
          </w:p>
          <w:p w:rsidR="005C665F" w:rsidRPr="009079F1" w:rsidRDefault="005C665F" w:rsidP="005C665F">
            <w:pPr>
              <w:shd w:val="clear" w:color="auto" w:fill="FFFFFF"/>
              <w:spacing w:after="0" w:line="240" w:lineRule="auto"/>
              <w:rPr>
                <w:rFonts w:ascii="Times New Roman" w:eastAsia="Times New Roman" w:hAnsi="Times New Roman" w:cs="Times New Roman"/>
                <w:sz w:val="24"/>
                <w:szCs w:val="24"/>
                <w:lang w:val="en-US" w:eastAsia="en-US"/>
              </w:rPr>
            </w:pPr>
            <w:r w:rsidRPr="009079F1">
              <w:rPr>
                <w:rFonts w:ascii="Times New Roman" w:eastAsia="Times New Roman" w:hAnsi="Times New Roman" w:cs="Times New Roman"/>
                <w:sz w:val="24"/>
                <w:szCs w:val="24"/>
                <w:lang w:val="en-US" w:eastAsia="en-US"/>
              </w:rPr>
              <w:t>Understand and provide resolution to customer issues</w:t>
            </w:r>
          </w:p>
          <w:p w:rsidR="005C665F" w:rsidRPr="009079F1" w:rsidRDefault="005C665F" w:rsidP="005C665F">
            <w:pPr>
              <w:shd w:val="clear" w:color="auto" w:fill="FFFFFF"/>
              <w:spacing w:after="0" w:line="240" w:lineRule="auto"/>
              <w:rPr>
                <w:rFonts w:ascii="Times New Roman" w:eastAsia="Times New Roman" w:hAnsi="Times New Roman" w:cs="Times New Roman"/>
                <w:sz w:val="24"/>
                <w:szCs w:val="24"/>
                <w:lang w:val="en-US" w:eastAsia="en-US"/>
              </w:rPr>
            </w:pPr>
            <w:r w:rsidRPr="009079F1">
              <w:rPr>
                <w:rFonts w:ascii="Times New Roman" w:eastAsia="Times New Roman" w:hAnsi="Times New Roman" w:cs="Times New Roman"/>
                <w:sz w:val="24"/>
                <w:szCs w:val="24"/>
                <w:lang w:val="en-US" w:eastAsia="en-US"/>
              </w:rPr>
              <w:t> Acquire and onboard new customers</w:t>
            </w:r>
          </w:p>
          <w:p w:rsidR="005C665F" w:rsidRPr="009079F1" w:rsidRDefault="005C665F" w:rsidP="005C665F">
            <w:pPr>
              <w:shd w:val="clear" w:color="auto" w:fill="FFFFFF"/>
              <w:spacing w:after="0" w:line="240" w:lineRule="auto"/>
              <w:rPr>
                <w:rFonts w:ascii="Times New Roman" w:eastAsia="Times New Roman" w:hAnsi="Times New Roman" w:cs="Times New Roman"/>
                <w:sz w:val="24"/>
                <w:szCs w:val="24"/>
                <w:lang w:val="en-US" w:eastAsia="en-US"/>
              </w:rPr>
            </w:pPr>
            <w:r w:rsidRPr="009079F1">
              <w:rPr>
                <w:rFonts w:ascii="Times New Roman" w:eastAsia="Times New Roman" w:hAnsi="Times New Roman" w:cs="Times New Roman"/>
                <w:sz w:val="24"/>
                <w:szCs w:val="24"/>
                <w:lang w:val="en-US" w:eastAsia="en-US"/>
              </w:rPr>
              <w:t> Understand customer requirement to offer advanced/relevant solutions to them</w:t>
            </w:r>
          </w:p>
          <w:p w:rsidR="005C665F" w:rsidRPr="009079F1" w:rsidRDefault="005C665F" w:rsidP="005C665F">
            <w:pPr>
              <w:shd w:val="clear" w:color="auto" w:fill="FFFFFF"/>
              <w:spacing w:after="0" w:line="240" w:lineRule="auto"/>
              <w:rPr>
                <w:rFonts w:ascii="Times New Roman" w:eastAsia="Times New Roman" w:hAnsi="Times New Roman" w:cs="Times New Roman"/>
                <w:sz w:val="24"/>
                <w:szCs w:val="24"/>
                <w:lang w:val="en-US" w:eastAsia="en-US"/>
              </w:rPr>
            </w:pPr>
            <w:r w:rsidRPr="009079F1">
              <w:rPr>
                <w:rFonts w:ascii="Times New Roman" w:eastAsia="Times New Roman" w:hAnsi="Times New Roman" w:cs="Times New Roman"/>
                <w:sz w:val="24"/>
                <w:szCs w:val="24"/>
                <w:lang w:val="en-US" w:eastAsia="en-US"/>
              </w:rPr>
              <w:t>Cabling and device installation,</w:t>
            </w:r>
          </w:p>
          <w:p w:rsidR="005C665F" w:rsidRPr="009079F1" w:rsidRDefault="005C665F" w:rsidP="005C665F">
            <w:pPr>
              <w:shd w:val="clear" w:color="auto" w:fill="FFFFFF"/>
              <w:spacing w:after="0" w:line="240" w:lineRule="auto"/>
              <w:rPr>
                <w:rFonts w:ascii="Times New Roman" w:eastAsia="Times New Roman" w:hAnsi="Times New Roman" w:cs="Times New Roman"/>
                <w:sz w:val="24"/>
                <w:szCs w:val="24"/>
                <w:lang w:val="en-US" w:eastAsia="en-US"/>
              </w:rPr>
            </w:pPr>
            <w:r w:rsidRPr="009079F1">
              <w:rPr>
                <w:rFonts w:ascii="Times New Roman" w:eastAsia="Times New Roman" w:hAnsi="Times New Roman" w:cs="Times New Roman"/>
                <w:sz w:val="24"/>
                <w:szCs w:val="24"/>
                <w:lang w:val="en-US" w:eastAsia="en-US"/>
              </w:rPr>
              <w:t> Customer centric</w:t>
            </w:r>
          </w:p>
          <w:p w:rsidR="005C665F" w:rsidRPr="009079F1" w:rsidRDefault="005C665F" w:rsidP="005C665F">
            <w:pPr>
              <w:shd w:val="clear" w:color="auto" w:fill="FFFFFF"/>
              <w:spacing w:after="0" w:line="240" w:lineRule="auto"/>
              <w:rPr>
                <w:rFonts w:ascii="Times New Roman" w:eastAsia="Times New Roman" w:hAnsi="Times New Roman" w:cs="Times New Roman"/>
                <w:sz w:val="24"/>
                <w:szCs w:val="24"/>
                <w:lang w:val="en-US" w:eastAsia="en-US"/>
              </w:rPr>
            </w:pPr>
            <w:r w:rsidRPr="009079F1">
              <w:rPr>
                <w:rFonts w:ascii="Times New Roman" w:eastAsia="Times New Roman" w:hAnsi="Times New Roman" w:cs="Times New Roman"/>
                <w:sz w:val="24"/>
                <w:szCs w:val="24"/>
                <w:lang w:val="en-US" w:eastAsia="en-US"/>
              </w:rPr>
              <w:t> Solution mindset</w:t>
            </w:r>
          </w:p>
          <w:p w:rsidR="005C665F" w:rsidRPr="009079F1" w:rsidRDefault="005C665F" w:rsidP="005C665F">
            <w:pPr>
              <w:shd w:val="clear" w:color="auto" w:fill="FFFFFF"/>
              <w:spacing w:after="0" w:line="240" w:lineRule="auto"/>
              <w:rPr>
                <w:rFonts w:ascii="Times New Roman" w:eastAsia="Times New Roman" w:hAnsi="Times New Roman" w:cs="Times New Roman"/>
                <w:sz w:val="24"/>
                <w:szCs w:val="24"/>
                <w:lang w:val="en-US" w:eastAsia="en-US"/>
              </w:rPr>
            </w:pPr>
            <w:r w:rsidRPr="009079F1">
              <w:rPr>
                <w:rFonts w:ascii="Times New Roman" w:eastAsia="Times New Roman" w:hAnsi="Times New Roman" w:cs="Times New Roman"/>
                <w:sz w:val="24"/>
                <w:szCs w:val="24"/>
                <w:lang w:val="en-US" w:eastAsia="en-US"/>
              </w:rPr>
              <w:t>Ability to sell</w:t>
            </w:r>
          </w:p>
          <w:p w:rsidR="005C665F" w:rsidRPr="009079F1" w:rsidRDefault="005C665F" w:rsidP="005C665F">
            <w:pPr>
              <w:shd w:val="clear" w:color="auto" w:fill="FFFFFF"/>
              <w:spacing w:after="0" w:line="240" w:lineRule="auto"/>
              <w:rPr>
                <w:rFonts w:ascii="Times New Roman" w:eastAsia="Times New Roman" w:hAnsi="Times New Roman" w:cs="Times New Roman"/>
                <w:sz w:val="24"/>
                <w:szCs w:val="24"/>
                <w:lang w:val="en-US" w:eastAsia="en-US"/>
              </w:rPr>
            </w:pPr>
            <w:r w:rsidRPr="009079F1">
              <w:rPr>
                <w:rFonts w:ascii="Times New Roman" w:eastAsia="Times New Roman" w:hAnsi="Times New Roman" w:cs="Times New Roman"/>
                <w:sz w:val="24"/>
                <w:szCs w:val="24"/>
                <w:lang w:val="en-US" w:eastAsia="en-US"/>
              </w:rPr>
              <w:t>Fluency in local language</w:t>
            </w:r>
          </w:p>
          <w:p w:rsidR="006C5F66" w:rsidRPr="009079F1" w:rsidRDefault="006C5F66" w:rsidP="006C5F66">
            <w:pPr>
              <w:shd w:val="clear" w:color="auto" w:fill="FFFFFF"/>
              <w:spacing w:after="0" w:line="240" w:lineRule="auto"/>
              <w:rPr>
                <w:rFonts w:ascii="Times New Roman" w:eastAsia="Times New Roman" w:hAnsi="Times New Roman" w:cs="Times New Roman"/>
              </w:rPr>
            </w:pPr>
            <w:r w:rsidRPr="009079F1">
              <w:rPr>
                <w:rFonts w:ascii="Times New Roman" w:eastAsia="Times New Roman" w:hAnsi="Times New Roman" w:cs="Times New Roman"/>
                <w:bCs/>
                <w:sz w:val="24"/>
                <w:szCs w:val="24"/>
                <w:lang w:val="en-US"/>
              </w:rPr>
              <w:t> </w:t>
            </w:r>
          </w:p>
        </w:tc>
      </w:tr>
      <w:tr w:rsidR="006C5F66" w:rsidRPr="009079F1" w:rsidTr="000B2C25">
        <w:tc>
          <w:tcPr>
            <w:tcW w:w="2033" w:type="dxa"/>
            <w:tcBorders>
              <w:top w:val="nil"/>
              <w:left w:val="single" w:sz="8" w:space="0" w:color="auto"/>
              <w:bottom w:val="single" w:sz="8" w:space="0" w:color="auto"/>
              <w:right w:val="single" w:sz="8" w:space="0" w:color="auto"/>
            </w:tcBorders>
            <w:shd w:val="clear" w:color="auto" w:fill="99CCFF"/>
            <w:noWrap/>
            <w:tcMar>
              <w:top w:w="0" w:type="dxa"/>
              <w:left w:w="108" w:type="dxa"/>
              <w:bottom w:w="0" w:type="dxa"/>
              <w:right w:w="108" w:type="dxa"/>
            </w:tcMar>
            <w:vAlign w:val="center"/>
            <w:hideMark/>
          </w:tcPr>
          <w:p w:rsidR="006C5F66" w:rsidRPr="009079F1" w:rsidRDefault="006C5F66" w:rsidP="000B2C25">
            <w:pPr>
              <w:spacing w:after="0" w:line="240" w:lineRule="auto"/>
              <w:rPr>
                <w:rFonts w:ascii="Times New Roman" w:eastAsia="Times New Roman" w:hAnsi="Times New Roman" w:cs="Times New Roman"/>
              </w:rPr>
            </w:pPr>
            <w:r w:rsidRPr="009079F1">
              <w:rPr>
                <w:rFonts w:ascii="Times New Roman" w:eastAsia="Times New Roman" w:hAnsi="Times New Roman" w:cs="Times New Roman"/>
                <w:bCs/>
                <w:sz w:val="24"/>
                <w:szCs w:val="24"/>
              </w:rPr>
              <w:t>Positions</w:t>
            </w:r>
          </w:p>
        </w:tc>
        <w:tc>
          <w:tcPr>
            <w:tcW w:w="710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C5F66" w:rsidRPr="009079F1" w:rsidRDefault="005C665F" w:rsidP="000B2C25">
            <w:pPr>
              <w:spacing w:after="0" w:line="240" w:lineRule="auto"/>
              <w:rPr>
                <w:rFonts w:ascii="Times New Roman" w:eastAsia="Times New Roman" w:hAnsi="Times New Roman" w:cs="Times New Roman"/>
              </w:rPr>
            </w:pPr>
            <w:r w:rsidRPr="009079F1">
              <w:rPr>
                <w:rFonts w:ascii="Times New Roman" w:eastAsia="Times New Roman" w:hAnsi="Times New Roman" w:cs="Times New Roman"/>
                <w:bCs/>
                <w:sz w:val="24"/>
                <w:szCs w:val="24"/>
              </w:rPr>
              <w:t>1</w:t>
            </w:r>
            <w:r w:rsidR="006C5F66" w:rsidRPr="009079F1">
              <w:rPr>
                <w:rFonts w:ascii="Times New Roman" w:eastAsia="Times New Roman" w:hAnsi="Times New Roman" w:cs="Times New Roman"/>
                <w:bCs/>
                <w:sz w:val="24"/>
                <w:szCs w:val="24"/>
              </w:rPr>
              <w:t>00+</w:t>
            </w:r>
          </w:p>
          <w:p w:rsidR="006C5F66" w:rsidRPr="009079F1" w:rsidRDefault="006C5F66" w:rsidP="000B2C25">
            <w:pPr>
              <w:spacing w:after="0" w:line="240" w:lineRule="auto"/>
              <w:rPr>
                <w:rFonts w:ascii="Times New Roman" w:eastAsia="Times New Roman" w:hAnsi="Times New Roman" w:cs="Times New Roman"/>
              </w:rPr>
            </w:pPr>
          </w:p>
        </w:tc>
      </w:tr>
      <w:tr w:rsidR="001E561F" w:rsidRPr="009079F1" w:rsidTr="000B2C25">
        <w:tc>
          <w:tcPr>
            <w:tcW w:w="2033" w:type="dxa"/>
            <w:tcBorders>
              <w:top w:val="nil"/>
              <w:left w:val="single" w:sz="8" w:space="0" w:color="auto"/>
              <w:bottom w:val="single" w:sz="8" w:space="0" w:color="auto"/>
              <w:right w:val="single" w:sz="8" w:space="0" w:color="auto"/>
            </w:tcBorders>
            <w:shd w:val="clear" w:color="auto" w:fill="99CCFF"/>
            <w:noWrap/>
            <w:tcMar>
              <w:top w:w="0" w:type="dxa"/>
              <w:left w:w="108" w:type="dxa"/>
              <w:bottom w:w="0" w:type="dxa"/>
              <w:right w:w="108" w:type="dxa"/>
            </w:tcMar>
            <w:vAlign w:val="center"/>
            <w:hideMark/>
          </w:tcPr>
          <w:p w:rsidR="001E561F" w:rsidRDefault="001E561F" w:rsidP="000B2C25">
            <w:pPr>
              <w:spacing w:after="0" w:line="240" w:lineRule="auto"/>
              <w:rPr>
                <w:rFonts w:ascii="Times New Roman" w:eastAsia="Times New Roman" w:hAnsi="Times New Roman" w:cs="Times New Roman"/>
                <w:bCs/>
                <w:sz w:val="24"/>
                <w:szCs w:val="24"/>
              </w:rPr>
            </w:pPr>
          </w:p>
          <w:p w:rsidR="001E561F" w:rsidRPr="009079F1" w:rsidRDefault="001E561F" w:rsidP="000B2C2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Designation</w:t>
            </w:r>
          </w:p>
        </w:tc>
        <w:tc>
          <w:tcPr>
            <w:tcW w:w="710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E561F" w:rsidRPr="009079F1" w:rsidRDefault="001E561F" w:rsidP="001E561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JIO Fibre Engineers / JIO Fibre Associates</w:t>
            </w:r>
            <w:r w:rsidR="00FE1F98">
              <w:rPr>
                <w:rFonts w:ascii="Times New Roman" w:eastAsia="Times New Roman" w:hAnsi="Times New Roman" w:cs="Times New Roman"/>
                <w:bCs/>
                <w:sz w:val="24"/>
                <w:szCs w:val="24"/>
              </w:rPr>
              <w:t xml:space="preserve"> / Sales Officer</w:t>
            </w:r>
          </w:p>
        </w:tc>
      </w:tr>
      <w:tr w:rsidR="00625216" w:rsidRPr="009079F1" w:rsidTr="000B2C25">
        <w:tc>
          <w:tcPr>
            <w:tcW w:w="2033" w:type="dxa"/>
            <w:tcBorders>
              <w:top w:val="nil"/>
              <w:left w:val="single" w:sz="8" w:space="0" w:color="auto"/>
              <w:bottom w:val="single" w:sz="8" w:space="0" w:color="auto"/>
              <w:right w:val="single" w:sz="8" w:space="0" w:color="auto"/>
            </w:tcBorders>
            <w:shd w:val="clear" w:color="auto" w:fill="99CCFF"/>
            <w:noWrap/>
            <w:tcMar>
              <w:top w:w="0" w:type="dxa"/>
              <w:left w:w="108" w:type="dxa"/>
              <w:bottom w:w="0" w:type="dxa"/>
              <w:right w:w="108" w:type="dxa"/>
            </w:tcMar>
            <w:vAlign w:val="center"/>
            <w:hideMark/>
          </w:tcPr>
          <w:p w:rsidR="00625216" w:rsidRPr="009079F1" w:rsidRDefault="00625216" w:rsidP="000B2C25">
            <w:pPr>
              <w:spacing w:after="0" w:line="240" w:lineRule="auto"/>
              <w:rPr>
                <w:rFonts w:ascii="Times New Roman" w:eastAsia="Times New Roman" w:hAnsi="Times New Roman" w:cs="Times New Roman"/>
                <w:bCs/>
                <w:sz w:val="24"/>
                <w:szCs w:val="24"/>
              </w:rPr>
            </w:pPr>
          </w:p>
          <w:p w:rsidR="00625216" w:rsidRPr="009079F1" w:rsidRDefault="00625216" w:rsidP="000B2C25">
            <w:pPr>
              <w:spacing w:after="0" w:line="240" w:lineRule="auto"/>
              <w:rPr>
                <w:rFonts w:ascii="Times New Roman" w:eastAsia="Times New Roman" w:hAnsi="Times New Roman" w:cs="Times New Roman"/>
                <w:bCs/>
                <w:sz w:val="24"/>
                <w:szCs w:val="24"/>
              </w:rPr>
            </w:pPr>
            <w:r w:rsidRPr="009079F1">
              <w:rPr>
                <w:rFonts w:ascii="Times New Roman" w:eastAsia="Times New Roman" w:hAnsi="Times New Roman" w:cs="Times New Roman"/>
                <w:bCs/>
                <w:sz w:val="24"/>
                <w:szCs w:val="24"/>
              </w:rPr>
              <w:t>Salary / Stipend</w:t>
            </w:r>
          </w:p>
        </w:tc>
        <w:tc>
          <w:tcPr>
            <w:tcW w:w="710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25216" w:rsidRPr="009079F1" w:rsidRDefault="00625216" w:rsidP="000B2C25">
            <w:pPr>
              <w:spacing w:after="0" w:line="240" w:lineRule="auto"/>
              <w:rPr>
                <w:rFonts w:ascii="Times New Roman" w:eastAsia="Times New Roman" w:hAnsi="Times New Roman" w:cs="Times New Roman"/>
                <w:bCs/>
                <w:sz w:val="24"/>
                <w:szCs w:val="24"/>
              </w:rPr>
            </w:pPr>
            <w:r w:rsidRPr="009079F1">
              <w:rPr>
                <w:rFonts w:ascii="Times New Roman" w:eastAsia="Times New Roman" w:hAnsi="Times New Roman" w:cs="Times New Roman"/>
                <w:bCs/>
                <w:sz w:val="24"/>
                <w:szCs w:val="24"/>
              </w:rPr>
              <w:t>1, 20,000.00 PA</w:t>
            </w:r>
            <w:r w:rsidR="009079F1">
              <w:rPr>
                <w:rFonts w:ascii="Times New Roman" w:eastAsia="Times New Roman" w:hAnsi="Times New Roman" w:cs="Times New Roman"/>
                <w:bCs/>
                <w:sz w:val="24"/>
                <w:szCs w:val="24"/>
              </w:rPr>
              <w:t xml:space="preserve"> TO 3,00,000.00 PA</w:t>
            </w:r>
          </w:p>
        </w:tc>
      </w:tr>
      <w:tr w:rsidR="00625216" w:rsidRPr="009079F1" w:rsidTr="000B2C25">
        <w:tc>
          <w:tcPr>
            <w:tcW w:w="2033" w:type="dxa"/>
            <w:tcBorders>
              <w:top w:val="nil"/>
              <w:left w:val="single" w:sz="8" w:space="0" w:color="auto"/>
              <w:bottom w:val="single" w:sz="8" w:space="0" w:color="auto"/>
              <w:right w:val="single" w:sz="8" w:space="0" w:color="auto"/>
            </w:tcBorders>
            <w:shd w:val="clear" w:color="auto" w:fill="99CCFF"/>
            <w:noWrap/>
            <w:tcMar>
              <w:top w:w="0" w:type="dxa"/>
              <w:left w:w="108" w:type="dxa"/>
              <w:bottom w:w="0" w:type="dxa"/>
              <w:right w:w="108" w:type="dxa"/>
            </w:tcMar>
            <w:vAlign w:val="center"/>
            <w:hideMark/>
          </w:tcPr>
          <w:p w:rsidR="00625216" w:rsidRPr="009079F1" w:rsidRDefault="00625216" w:rsidP="000B2C25">
            <w:pPr>
              <w:spacing w:after="0" w:line="240" w:lineRule="auto"/>
              <w:rPr>
                <w:rFonts w:ascii="Times New Roman" w:eastAsia="Times New Roman" w:hAnsi="Times New Roman" w:cs="Times New Roman"/>
                <w:bCs/>
                <w:sz w:val="24"/>
                <w:szCs w:val="24"/>
              </w:rPr>
            </w:pPr>
          </w:p>
          <w:p w:rsidR="00625216" w:rsidRPr="009079F1" w:rsidRDefault="00625216" w:rsidP="000B2C25">
            <w:pPr>
              <w:spacing w:after="0" w:line="240" w:lineRule="auto"/>
              <w:rPr>
                <w:rFonts w:ascii="Times New Roman" w:eastAsia="Times New Roman" w:hAnsi="Times New Roman" w:cs="Times New Roman"/>
                <w:bCs/>
                <w:sz w:val="24"/>
                <w:szCs w:val="24"/>
              </w:rPr>
            </w:pPr>
            <w:r w:rsidRPr="009079F1">
              <w:rPr>
                <w:rFonts w:ascii="Times New Roman" w:eastAsia="Times New Roman" w:hAnsi="Times New Roman" w:cs="Times New Roman"/>
                <w:bCs/>
                <w:sz w:val="24"/>
                <w:szCs w:val="24"/>
              </w:rPr>
              <w:t>Job Location</w:t>
            </w:r>
          </w:p>
        </w:tc>
        <w:tc>
          <w:tcPr>
            <w:tcW w:w="710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25216" w:rsidRPr="009079F1" w:rsidRDefault="009079F1" w:rsidP="000B2C25">
            <w:pPr>
              <w:spacing w:after="0" w:line="240" w:lineRule="auto"/>
              <w:rPr>
                <w:rFonts w:ascii="Times New Roman" w:eastAsia="Times New Roman" w:hAnsi="Times New Roman" w:cs="Times New Roman"/>
                <w:bCs/>
                <w:sz w:val="24"/>
                <w:szCs w:val="24"/>
              </w:rPr>
            </w:pPr>
            <w:proofErr w:type="spellStart"/>
            <w:proofErr w:type="gramStart"/>
            <w:r>
              <w:rPr>
                <w:rFonts w:ascii="Times New Roman" w:eastAsia="Times New Roman" w:hAnsi="Times New Roman" w:cs="Times New Roman"/>
                <w:bCs/>
                <w:sz w:val="24"/>
                <w:szCs w:val="24"/>
              </w:rPr>
              <w:t>Dehradun</w:t>
            </w:r>
            <w:proofErr w:type="spellEnd"/>
            <w:r>
              <w:rPr>
                <w:rFonts w:ascii="Times New Roman" w:eastAsia="Times New Roman" w:hAnsi="Times New Roman" w:cs="Times New Roman"/>
                <w:bCs/>
                <w:sz w:val="24"/>
                <w:szCs w:val="24"/>
              </w:rPr>
              <w:t xml:space="preserve"> ,</w:t>
            </w:r>
            <w:proofErr w:type="gramEnd"/>
            <w:r w:rsidR="00FE1F98">
              <w:rPr>
                <w:rFonts w:ascii="Times New Roman" w:eastAsia="Times New Roman" w:hAnsi="Times New Roman" w:cs="Times New Roman"/>
                <w:bCs/>
                <w:sz w:val="24"/>
                <w:szCs w:val="24"/>
              </w:rPr>
              <w:t xml:space="preserve"> </w:t>
            </w:r>
            <w:proofErr w:type="spellStart"/>
            <w:r w:rsidR="00FE1F98">
              <w:rPr>
                <w:rFonts w:ascii="Times New Roman" w:eastAsia="Times New Roman" w:hAnsi="Times New Roman" w:cs="Times New Roman"/>
                <w:bCs/>
                <w:sz w:val="24"/>
                <w:szCs w:val="24"/>
              </w:rPr>
              <w:t>Uttarakhand</w:t>
            </w:r>
            <w:proofErr w:type="spellEnd"/>
            <w:r w:rsidR="00FE1F98">
              <w:rPr>
                <w:rFonts w:ascii="Times New Roman" w:eastAsia="Times New Roman" w:hAnsi="Times New Roman" w:cs="Times New Roman"/>
                <w:bCs/>
                <w:sz w:val="24"/>
                <w:szCs w:val="24"/>
              </w:rPr>
              <w:t xml:space="preserve"> (UK.)</w:t>
            </w:r>
          </w:p>
        </w:tc>
      </w:tr>
      <w:tr w:rsidR="006C5F66" w:rsidRPr="009079F1" w:rsidTr="000B2C25">
        <w:tc>
          <w:tcPr>
            <w:tcW w:w="2033" w:type="dxa"/>
            <w:tcBorders>
              <w:top w:val="nil"/>
              <w:left w:val="single" w:sz="8" w:space="0" w:color="auto"/>
              <w:bottom w:val="single" w:sz="8" w:space="0" w:color="auto"/>
              <w:right w:val="single" w:sz="8" w:space="0" w:color="auto"/>
            </w:tcBorders>
            <w:shd w:val="clear" w:color="auto" w:fill="99CCFF"/>
            <w:noWrap/>
            <w:tcMar>
              <w:top w:w="0" w:type="dxa"/>
              <w:left w:w="108" w:type="dxa"/>
              <w:bottom w:w="0" w:type="dxa"/>
              <w:right w:w="108" w:type="dxa"/>
            </w:tcMar>
            <w:vAlign w:val="center"/>
            <w:hideMark/>
          </w:tcPr>
          <w:p w:rsidR="006C5F66" w:rsidRPr="009079F1" w:rsidRDefault="006C5F66" w:rsidP="000B2C25">
            <w:pPr>
              <w:pStyle w:val="ListParagraph"/>
              <w:spacing w:after="0" w:line="240" w:lineRule="auto"/>
              <w:rPr>
                <w:rFonts w:ascii="Times New Roman" w:eastAsia="Times New Roman" w:hAnsi="Times New Roman" w:cs="Times New Roman"/>
              </w:rPr>
            </w:pPr>
          </w:p>
          <w:p w:rsidR="006C5F66" w:rsidRPr="009079F1" w:rsidRDefault="006C5F66" w:rsidP="000B2C25">
            <w:pPr>
              <w:spacing w:after="0" w:line="240" w:lineRule="auto"/>
              <w:rPr>
                <w:rFonts w:ascii="Times New Roman" w:eastAsia="Times New Roman" w:hAnsi="Times New Roman" w:cs="Times New Roman"/>
              </w:rPr>
            </w:pPr>
            <w:r w:rsidRPr="009079F1">
              <w:rPr>
                <w:rFonts w:ascii="Times New Roman" w:eastAsia="Times New Roman" w:hAnsi="Times New Roman" w:cs="Times New Roman"/>
                <w:bCs/>
                <w:sz w:val="24"/>
                <w:szCs w:val="24"/>
              </w:rPr>
              <w:t>Joining Date</w:t>
            </w:r>
          </w:p>
        </w:tc>
        <w:tc>
          <w:tcPr>
            <w:tcW w:w="710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C5F66" w:rsidRPr="009079F1" w:rsidRDefault="009079F1" w:rsidP="006C5F66">
            <w:pPr>
              <w:spacing w:after="0" w:line="240" w:lineRule="auto"/>
              <w:rPr>
                <w:rFonts w:ascii="Times New Roman" w:eastAsia="Times New Roman" w:hAnsi="Times New Roman" w:cs="Times New Roman"/>
              </w:rPr>
            </w:pPr>
            <w:r>
              <w:rPr>
                <w:rFonts w:ascii="Times New Roman" w:eastAsia="Times New Roman" w:hAnsi="Times New Roman" w:cs="Times New Roman"/>
                <w:bCs/>
                <w:sz w:val="24"/>
                <w:szCs w:val="24"/>
              </w:rPr>
              <w:t>Immediate</w:t>
            </w:r>
          </w:p>
        </w:tc>
      </w:tr>
      <w:tr w:rsidR="006C5F66" w:rsidRPr="009079F1" w:rsidTr="000B2C25">
        <w:trPr>
          <w:trHeight w:val="70"/>
        </w:trPr>
        <w:tc>
          <w:tcPr>
            <w:tcW w:w="2033" w:type="dxa"/>
            <w:tcBorders>
              <w:top w:val="nil"/>
              <w:left w:val="single" w:sz="8" w:space="0" w:color="auto"/>
              <w:bottom w:val="nil"/>
              <w:right w:val="single" w:sz="8" w:space="0" w:color="auto"/>
            </w:tcBorders>
            <w:shd w:val="clear" w:color="auto" w:fill="99CCFF"/>
            <w:noWrap/>
            <w:tcMar>
              <w:top w:w="0" w:type="dxa"/>
              <w:left w:w="108" w:type="dxa"/>
              <w:bottom w:w="0" w:type="dxa"/>
              <w:right w:w="108" w:type="dxa"/>
            </w:tcMar>
            <w:vAlign w:val="center"/>
            <w:hideMark/>
          </w:tcPr>
          <w:p w:rsidR="006C5F66" w:rsidRPr="009079F1" w:rsidRDefault="00FE1F98" w:rsidP="000B2C25">
            <w:pPr>
              <w:spacing w:after="0" w:line="70" w:lineRule="atLeast"/>
              <w:rPr>
                <w:rFonts w:ascii="Times New Roman" w:eastAsia="Times New Roman" w:hAnsi="Times New Roman" w:cs="Times New Roman"/>
              </w:rPr>
            </w:pPr>
            <w:r>
              <w:rPr>
                <w:rFonts w:ascii="Times New Roman" w:eastAsia="Times New Roman" w:hAnsi="Times New Roman" w:cs="Times New Roman"/>
                <w:bCs/>
                <w:sz w:val="24"/>
                <w:szCs w:val="24"/>
              </w:rPr>
              <w:t xml:space="preserve">Interview </w:t>
            </w:r>
            <w:r w:rsidR="006C5F66" w:rsidRPr="009079F1">
              <w:rPr>
                <w:rFonts w:ascii="Times New Roman" w:eastAsia="Times New Roman" w:hAnsi="Times New Roman" w:cs="Times New Roman"/>
                <w:bCs/>
                <w:sz w:val="24"/>
                <w:szCs w:val="24"/>
              </w:rPr>
              <w:t>Process</w:t>
            </w:r>
          </w:p>
        </w:tc>
        <w:tc>
          <w:tcPr>
            <w:tcW w:w="7103"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5C665F" w:rsidRPr="009079F1" w:rsidRDefault="006C5F66" w:rsidP="006C5F66">
            <w:pPr>
              <w:shd w:val="clear" w:color="auto" w:fill="FFFFFF"/>
              <w:spacing w:after="0" w:line="240" w:lineRule="auto"/>
              <w:rPr>
                <w:rFonts w:ascii="Times New Roman" w:eastAsia="Times New Roman" w:hAnsi="Times New Roman" w:cs="Times New Roman"/>
                <w:bCs/>
                <w:sz w:val="24"/>
                <w:szCs w:val="24"/>
                <w:lang w:val="en-US"/>
              </w:rPr>
            </w:pPr>
            <w:r w:rsidRPr="009079F1">
              <w:rPr>
                <w:rFonts w:ascii="Times New Roman" w:eastAsia="Times New Roman" w:hAnsi="Times New Roman" w:cs="Times New Roman"/>
                <w:bCs/>
                <w:sz w:val="24"/>
                <w:szCs w:val="24"/>
                <w:lang w:val="en-US"/>
              </w:rPr>
              <w:t> </w:t>
            </w:r>
          </w:p>
          <w:p w:rsidR="006C5F66" w:rsidRPr="009079F1" w:rsidRDefault="005C665F" w:rsidP="006C5F66">
            <w:pPr>
              <w:shd w:val="clear" w:color="auto" w:fill="FFFFFF"/>
              <w:spacing w:after="0" w:line="240" w:lineRule="auto"/>
              <w:rPr>
                <w:rFonts w:ascii="Times New Roman" w:eastAsia="Times New Roman" w:hAnsi="Times New Roman" w:cs="Times New Roman"/>
                <w:sz w:val="24"/>
                <w:szCs w:val="24"/>
              </w:rPr>
            </w:pPr>
            <w:r w:rsidRPr="009079F1">
              <w:rPr>
                <w:rFonts w:ascii="Times New Roman" w:eastAsia="Times New Roman" w:hAnsi="Times New Roman" w:cs="Times New Roman"/>
                <w:bCs/>
                <w:sz w:val="24"/>
                <w:szCs w:val="24"/>
                <w:lang w:val="en-US"/>
              </w:rPr>
              <w:t>Direct Interview</w:t>
            </w:r>
            <w:r w:rsidR="009079F1">
              <w:rPr>
                <w:rFonts w:ascii="Times New Roman" w:eastAsia="Times New Roman" w:hAnsi="Times New Roman" w:cs="Times New Roman"/>
                <w:bCs/>
                <w:sz w:val="24"/>
                <w:szCs w:val="24"/>
                <w:lang w:val="en-US"/>
              </w:rPr>
              <w:t xml:space="preserve"> / Personal Interview</w:t>
            </w:r>
          </w:p>
          <w:p w:rsidR="006C5F66" w:rsidRPr="009079F1" w:rsidRDefault="006C5F66" w:rsidP="006C5F66">
            <w:pPr>
              <w:spacing w:after="0" w:line="70" w:lineRule="atLeast"/>
              <w:rPr>
                <w:rFonts w:ascii="Times New Roman" w:eastAsia="Times New Roman" w:hAnsi="Times New Roman" w:cs="Times New Roman"/>
              </w:rPr>
            </w:pPr>
          </w:p>
        </w:tc>
      </w:tr>
      <w:tr w:rsidR="006C5F66" w:rsidRPr="009079F1" w:rsidTr="000B2C25">
        <w:tc>
          <w:tcPr>
            <w:tcW w:w="2033" w:type="dxa"/>
            <w:tcBorders>
              <w:top w:val="nil"/>
              <w:left w:val="single" w:sz="8" w:space="0" w:color="auto"/>
              <w:bottom w:val="single" w:sz="8" w:space="0" w:color="auto"/>
              <w:right w:val="single" w:sz="8" w:space="0" w:color="auto"/>
            </w:tcBorders>
            <w:shd w:val="clear" w:color="auto" w:fill="99CCFF"/>
            <w:noWrap/>
            <w:tcMar>
              <w:top w:w="0" w:type="dxa"/>
              <w:left w:w="108" w:type="dxa"/>
              <w:bottom w:w="0" w:type="dxa"/>
              <w:right w:w="108" w:type="dxa"/>
            </w:tcMar>
            <w:vAlign w:val="center"/>
            <w:hideMark/>
          </w:tcPr>
          <w:p w:rsidR="006C5F66" w:rsidRPr="009079F1" w:rsidRDefault="006C5F66" w:rsidP="000B2C25">
            <w:pPr>
              <w:pStyle w:val="ListParagraph"/>
              <w:spacing w:after="0" w:line="240" w:lineRule="auto"/>
              <w:rPr>
                <w:rFonts w:ascii="Times New Roman" w:eastAsia="Times New Roman" w:hAnsi="Times New Roman" w:cs="Times New Roman"/>
                <w:sz w:val="24"/>
                <w:szCs w:val="24"/>
              </w:rPr>
            </w:pPr>
          </w:p>
        </w:tc>
        <w:tc>
          <w:tcPr>
            <w:tcW w:w="710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C5F66" w:rsidRPr="009079F1" w:rsidRDefault="006C5F66" w:rsidP="000B2C25">
            <w:pPr>
              <w:pStyle w:val="ListParagraph"/>
              <w:spacing w:after="0" w:line="240" w:lineRule="auto"/>
              <w:rPr>
                <w:rFonts w:ascii="Times New Roman" w:eastAsia="Times New Roman" w:hAnsi="Times New Roman" w:cs="Times New Roman"/>
                <w:sz w:val="24"/>
                <w:szCs w:val="24"/>
              </w:rPr>
            </w:pPr>
          </w:p>
        </w:tc>
      </w:tr>
    </w:tbl>
    <w:p w:rsidR="006C5F66" w:rsidRPr="009079F1" w:rsidRDefault="006C5F66" w:rsidP="006C5F66">
      <w:pPr>
        <w:shd w:val="clear" w:color="auto" w:fill="FFFFFF"/>
        <w:spacing w:after="0" w:line="240" w:lineRule="auto"/>
        <w:ind w:firstLine="30"/>
        <w:jc w:val="both"/>
        <w:rPr>
          <w:rFonts w:ascii="Times New Roman" w:eastAsia="Times New Roman" w:hAnsi="Times New Roman" w:cs="Times New Roman"/>
        </w:rPr>
      </w:pPr>
    </w:p>
    <w:sectPr w:rsidR="006C5F66" w:rsidRPr="009079F1" w:rsidSect="00FE23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3159"/>
    <w:multiLevelType w:val="multilevel"/>
    <w:tmpl w:val="A790C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176FD9"/>
    <w:multiLevelType w:val="multilevel"/>
    <w:tmpl w:val="A01CF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F143B0"/>
    <w:multiLevelType w:val="multilevel"/>
    <w:tmpl w:val="D2385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D96786"/>
    <w:multiLevelType w:val="multilevel"/>
    <w:tmpl w:val="A01CF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4D3826"/>
    <w:multiLevelType w:val="multilevel"/>
    <w:tmpl w:val="84F8C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C179B"/>
    <w:rsid w:val="000363B0"/>
    <w:rsid w:val="001121A7"/>
    <w:rsid w:val="00192103"/>
    <w:rsid w:val="001B04F1"/>
    <w:rsid w:val="001E561F"/>
    <w:rsid w:val="00322B3D"/>
    <w:rsid w:val="00367B16"/>
    <w:rsid w:val="004072B4"/>
    <w:rsid w:val="00454EFC"/>
    <w:rsid w:val="004E27F0"/>
    <w:rsid w:val="00567756"/>
    <w:rsid w:val="005C665F"/>
    <w:rsid w:val="005F24D2"/>
    <w:rsid w:val="00625216"/>
    <w:rsid w:val="00647813"/>
    <w:rsid w:val="006C0053"/>
    <w:rsid w:val="006C5F66"/>
    <w:rsid w:val="00730B47"/>
    <w:rsid w:val="00752C79"/>
    <w:rsid w:val="0077720B"/>
    <w:rsid w:val="00801BDD"/>
    <w:rsid w:val="00813DFF"/>
    <w:rsid w:val="0085121C"/>
    <w:rsid w:val="008619E6"/>
    <w:rsid w:val="009079F1"/>
    <w:rsid w:val="009231E2"/>
    <w:rsid w:val="0095497B"/>
    <w:rsid w:val="009C156E"/>
    <w:rsid w:val="00A52C39"/>
    <w:rsid w:val="00A92AC6"/>
    <w:rsid w:val="00AA1938"/>
    <w:rsid w:val="00AE53E5"/>
    <w:rsid w:val="00B02F47"/>
    <w:rsid w:val="00B30637"/>
    <w:rsid w:val="00B65B22"/>
    <w:rsid w:val="00B96CAD"/>
    <w:rsid w:val="00BE14AD"/>
    <w:rsid w:val="00C100C6"/>
    <w:rsid w:val="00C74797"/>
    <w:rsid w:val="00C853F6"/>
    <w:rsid w:val="00D46355"/>
    <w:rsid w:val="00DA4FB8"/>
    <w:rsid w:val="00DC179B"/>
    <w:rsid w:val="00DF432C"/>
    <w:rsid w:val="00EA30BA"/>
    <w:rsid w:val="00FD705E"/>
    <w:rsid w:val="00FE1F98"/>
    <w:rsid w:val="00FE23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3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17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179B"/>
    <w:rPr>
      <w:color w:val="0000FF"/>
      <w:u w:val="single"/>
    </w:rPr>
  </w:style>
  <w:style w:type="character" w:customStyle="1" w:styleId="nowrap">
    <w:name w:val="nowrap"/>
    <w:basedOn w:val="DefaultParagraphFont"/>
    <w:rsid w:val="00DC179B"/>
  </w:style>
  <w:style w:type="paragraph" w:styleId="ListParagraph">
    <w:name w:val="List Paragraph"/>
    <w:basedOn w:val="Normal"/>
    <w:uiPriority w:val="34"/>
    <w:qFormat/>
    <w:rsid w:val="006C5F66"/>
    <w:pPr>
      <w:ind w:left="720"/>
      <w:contextualSpacing/>
    </w:pPr>
  </w:style>
  <w:style w:type="paragraph" w:customStyle="1" w:styleId="m-1098872266100210726msolistparagraph">
    <w:name w:val="m_-1098872266100210726msolistparagraph"/>
    <w:basedOn w:val="Normal"/>
    <w:rsid w:val="006C5F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063111">
      <w:bodyDiv w:val="1"/>
      <w:marLeft w:val="0"/>
      <w:marRight w:val="0"/>
      <w:marTop w:val="0"/>
      <w:marBottom w:val="0"/>
      <w:divBdr>
        <w:top w:val="none" w:sz="0" w:space="0" w:color="auto"/>
        <w:left w:val="none" w:sz="0" w:space="0" w:color="auto"/>
        <w:bottom w:val="none" w:sz="0" w:space="0" w:color="auto"/>
        <w:right w:val="none" w:sz="0" w:space="0" w:color="auto"/>
      </w:divBdr>
    </w:div>
    <w:div w:id="564679476">
      <w:bodyDiv w:val="1"/>
      <w:marLeft w:val="0"/>
      <w:marRight w:val="0"/>
      <w:marTop w:val="0"/>
      <w:marBottom w:val="0"/>
      <w:divBdr>
        <w:top w:val="none" w:sz="0" w:space="0" w:color="auto"/>
        <w:left w:val="none" w:sz="0" w:space="0" w:color="auto"/>
        <w:bottom w:val="none" w:sz="0" w:space="0" w:color="auto"/>
        <w:right w:val="none" w:sz="0" w:space="0" w:color="auto"/>
      </w:divBdr>
    </w:div>
    <w:div w:id="170879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aharashtra" TargetMode="External"/><Relationship Id="rId13" Type="http://schemas.openxmlformats.org/officeDocument/2006/relationships/hyperlink" Target="https://en.wikipedia.org/wiki/Voice_over_LTE" TargetMode="External"/><Relationship Id="rId18" Type="http://schemas.openxmlformats.org/officeDocument/2006/relationships/hyperlink" Target="https://en.wikipedia.org/wiki/4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n.wikipedia.org/wiki/Mumbai" TargetMode="External"/><Relationship Id="rId12" Type="http://schemas.openxmlformats.org/officeDocument/2006/relationships/hyperlink" Target="https://en.wikipedia.org/wiki/3G" TargetMode="External"/><Relationship Id="rId17" Type="http://schemas.openxmlformats.org/officeDocument/2006/relationships/hyperlink" Target="https://en.wikipedia.org/wiki/Centre_for_Public_Interest_Litigation" TargetMode="External"/><Relationship Id="rId2" Type="http://schemas.openxmlformats.org/officeDocument/2006/relationships/styles" Target="styles.xml"/><Relationship Id="rId16" Type="http://schemas.openxmlformats.org/officeDocument/2006/relationships/hyperlink" Target="https://en.wikipedia.org/wiki/Public_interest_litigation_in_India" TargetMode="External"/><Relationship Id="rId20" Type="http://schemas.openxmlformats.org/officeDocument/2006/relationships/hyperlink" Target="http://www.ril.com/" TargetMode="External"/><Relationship Id="rId1" Type="http://schemas.openxmlformats.org/officeDocument/2006/relationships/numbering" Target="numbering.xml"/><Relationship Id="rId6" Type="http://schemas.openxmlformats.org/officeDocument/2006/relationships/hyperlink" Target="https://en.wikipedia.org/wiki/Reliance_Industries" TargetMode="External"/><Relationship Id="rId11" Type="http://schemas.openxmlformats.org/officeDocument/2006/relationships/hyperlink" Target="https://en.wikipedia.org/wiki/2G" TargetMode="External"/><Relationship Id="rId5" Type="http://schemas.openxmlformats.org/officeDocument/2006/relationships/hyperlink" Target="https://en.wikipedia.org/wiki/Mobile_network_operator" TargetMode="External"/><Relationship Id="rId15" Type="http://schemas.openxmlformats.org/officeDocument/2006/relationships/hyperlink" Target="https://en.wikipedia.org/wiki/Reliance_Industries" TargetMode="External"/><Relationship Id="rId10" Type="http://schemas.openxmlformats.org/officeDocument/2006/relationships/hyperlink" Target="https://en.wikipedia.org/wiki/Telecom_circle" TargetMode="External"/><Relationship Id="rId19" Type="http://schemas.openxmlformats.org/officeDocument/2006/relationships/hyperlink" Target="https://en.wikipedia.org/wiki/Department_of_Telecommunications" TargetMode="External"/><Relationship Id="rId4" Type="http://schemas.openxmlformats.org/officeDocument/2006/relationships/webSettings" Target="webSettings.xml"/><Relationship Id="rId9" Type="http://schemas.openxmlformats.org/officeDocument/2006/relationships/hyperlink" Target="https://en.wikipedia.org/wiki/LTE_(telecommunication)" TargetMode="External"/><Relationship Id="rId14" Type="http://schemas.openxmlformats.org/officeDocument/2006/relationships/hyperlink" Target="https://en.wikipedia.org/wiki/Gujara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Jbit</dc:creator>
  <cp:keywords/>
  <dc:description/>
  <cp:lastModifiedBy>Windows User</cp:lastModifiedBy>
  <cp:revision>37</cp:revision>
  <dcterms:created xsi:type="dcterms:W3CDTF">2019-04-30T07:35:00Z</dcterms:created>
  <dcterms:modified xsi:type="dcterms:W3CDTF">2020-12-11T10:17:00Z</dcterms:modified>
</cp:coreProperties>
</file>